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FFC74" w14:textId="77777777" w:rsidR="00B31912" w:rsidRDefault="000B02B0">
      <w:pPr>
        <w:pStyle w:val="BodyText"/>
        <w:spacing w:before="79"/>
        <w:ind w:right="139"/>
        <w:jc w:val="right"/>
      </w:pPr>
      <w:r>
        <w:t>priedas</w:t>
      </w:r>
      <w:r>
        <w:rPr>
          <w:spacing w:val="-6"/>
        </w:rPr>
        <w:t xml:space="preserve"> </w:t>
      </w:r>
      <w:r>
        <w:rPr>
          <w:spacing w:val="-4"/>
        </w:rPr>
        <w:t>Nr.1</w:t>
      </w:r>
    </w:p>
    <w:p w14:paraId="3A9FFC75" w14:textId="77777777" w:rsidR="00B31912" w:rsidRDefault="00B31912">
      <w:pPr>
        <w:pStyle w:val="BodyText"/>
        <w:spacing w:before="120"/>
      </w:pPr>
    </w:p>
    <w:p w14:paraId="3A9FFC76" w14:textId="77777777" w:rsidR="00B31912" w:rsidRDefault="000B02B0">
      <w:pPr>
        <w:ind w:left="162" w:right="159"/>
        <w:jc w:val="center"/>
        <w:rPr>
          <w:b/>
          <w:sz w:val="24"/>
        </w:rPr>
      </w:pPr>
      <w:r>
        <w:rPr>
          <w:b/>
          <w:sz w:val="24"/>
        </w:rPr>
        <w:t>ŠVIESTUVŲ</w:t>
      </w:r>
      <w:r>
        <w:rPr>
          <w:b/>
          <w:spacing w:val="-5"/>
          <w:sz w:val="24"/>
        </w:rPr>
        <w:t xml:space="preserve"> </w:t>
      </w:r>
      <w:r>
        <w:rPr>
          <w:b/>
          <w:sz w:val="24"/>
        </w:rPr>
        <w:t>STULPŲ</w:t>
      </w:r>
      <w:r>
        <w:rPr>
          <w:b/>
          <w:spacing w:val="-6"/>
          <w:sz w:val="24"/>
        </w:rPr>
        <w:t xml:space="preserve"> </w:t>
      </w:r>
      <w:r>
        <w:rPr>
          <w:b/>
          <w:sz w:val="24"/>
        </w:rPr>
        <w:t>IR</w:t>
      </w:r>
      <w:r>
        <w:rPr>
          <w:b/>
          <w:spacing w:val="-5"/>
          <w:sz w:val="24"/>
        </w:rPr>
        <w:t xml:space="preserve"> </w:t>
      </w:r>
      <w:r>
        <w:rPr>
          <w:b/>
          <w:sz w:val="24"/>
        </w:rPr>
        <w:t>POŽEMINIŲ</w:t>
      </w:r>
      <w:r>
        <w:rPr>
          <w:b/>
          <w:spacing w:val="-4"/>
          <w:sz w:val="24"/>
        </w:rPr>
        <w:t xml:space="preserve"> </w:t>
      </w:r>
      <w:r>
        <w:rPr>
          <w:b/>
          <w:sz w:val="24"/>
        </w:rPr>
        <w:t>KABELIO</w:t>
      </w:r>
      <w:r>
        <w:rPr>
          <w:b/>
          <w:spacing w:val="-4"/>
          <w:sz w:val="24"/>
        </w:rPr>
        <w:t xml:space="preserve"> </w:t>
      </w:r>
      <w:r>
        <w:rPr>
          <w:b/>
          <w:sz w:val="24"/>
        </w:rPr>
        <w:t>LINIJŲ</w:t>
      </w:r>
      <w:r>
        <w:rPr>
          <w:b/>
          <w:spacing w:val="-4"/>
          <w:sz w:val="24"/>
        </w:rPr>
        <w:t xml:space="preserve"> </w:t>
      </w:r>
      <w:r>
        <w:rPr>
          <w:b/>
          <w:sz w:val="24"/>
        </w:rPr>
        <w:t>KEITIMAS</w:t>
      </w:r>
      <w:r>
        <w:rPr>
          <w:b/>
          <w:spacing w:val="-4"/>
          <w:sz w:val="24"/>
        </w:rPr>
        <w:t xml:space="preserve"> </w:t>
      </w:r>
      <w:r>
        <w:rPr>
          <w:b/>
          <w:sz w:val="24"/>
        </w:rPr>
        <w:t xml:space="preserve">VILNIAUS </w:t>
      </w:r>
      <w:r>
        <w:rPr>
          <w:b/>
          <w:spacing w:val="-2"/>
          <w:sz w:val="24"/>
        </w:rPr>
        <w:t>MIESTE</w:t>
      </w:r>
    </w:p>
    <w:p w14:paraId="3A9FFC77" w14:textId="77777777" w:rsidR="00B31912" w:rsidRDefault="000B02B0">
      <w:pPr>
        <w:spacing w:before="60"/>
        <w:ind w:left="2"/>
        <w:jc w:val="center"/>
        <w:rPr>
          <w:b/>
          <w:sz w:val="24"/>
        </w:rPr>
      </w:pPr>
      <w:r>
        <w:rPr>
          <w:b/>
          <w:sz w:val="24"/>
        </w:rPr>
        <w:t>TECHNINĖ</w:t>
      </w:r>
      <w:r>
        <w:rPr>
          <w:b/>
          <w:spacing w:val="-5"/>
          <w:sz w:val="24"/>
        </w:rPr>
        <w:t xml:space="preserve"> </w:t>
      </w:r>
      <w:r>
        <w:rPr>
          <w:b/>
          <w:spacing w:val="-2"/>
          <w:sz w:val="24"/>
        </w:rPr>
        <w:t>SPECIFIKACIJA</w:t>
      </w:r>
    </w:p>
    <w:p w14:paraId="3A9FFC78" w14:textId="77777777" w:rsidR="00B31912" w:rsidRDefault="00B31912">
      <w:pPr>
        <w:pStyle w:val="BodyText"/>
        <w:spacing w:before="120"/>
        <w:rPr>
          <w:b/>
        </w:rPr>
      </w:pPr>
    </w:p>
    <w:p w14:paraId="3A9FFC79" w14:textId="77777777" w:rsidR="00B31912" w:rsidRDefault="000B02B0">
      <w:pPr>
        <w:pStyle w:val="ListParagraph"/>
        <w:numPr>
          <w:ilvl w:val="0"/>
          <w:numId w:val="1"/>
        </w:numPr>
        <w:tabs>
          <w:tab w:val="left" w:pos="994"/>
        </w:tabs>
        <w:ind w:left="994" w:hanging="285"/>
        <w:jc w:val="left"/>
        <w:rPr>
          <w:b/>
          <w:sz w:val="24"/>
        </w:rPr>
      </w:pPr>
      <w:r>
        <w:rPr>
          <w:b/>
          <w:spacing w:val="-2"/>
          <w:sz w:val="24"/>
        </w:rPr>
        <w:t>SĄVOKOS:</w:t>
      </w:r>
    </w:p>
    <w:p w14:paraId="3A9FFC7A" w14:textId="77777777" w:rsidR="00B31912" w:rsidRDefault="000B02B0">
      <w:pPr>
        <w:spacing w:before="60"/>
        <w:ind w:left="143"/>
        <w:jc w:val="both"/>
        <w:rPr>
          <w:sz w:val="24"/>
        </w:rPr>
      </w:pPr>
      <w:r>
        <w:rPr>
          <w:b/>
          <w:sz w:val="24"/>
        </w:rPr>
        <w:t>Užsakovas</w:t>
      </w:r>
      <w:r>
        <w:rPr>
          <w:b/>
          <w:spacing w:val="-4"/>
          <w:sz w:val="24"/>
        </w:rPr>
        <w:t xml:space="preserve"> </w:t>
      </w:r>
      <w:r>
        <w:rPr>
          <w:sz w:val="24"/>
        </w:rPr>
        <w:t>–</w:t>
      </w:r>
      <w:r>
        <w:rPr>
          <w:spacing w:val="-3"/>
          <w:sz w:val="24"/>
        </w:rPr>
        <w:t xml:space="preserve"> </w:t>
      </w:r>
      <w:r>
        <w:rPr>
          <w:sz w:val="24"/>
        </w:rPr>
        <w:t>UAB</w:t>
      </w:r>
      <w:r>
        <w:rPr>
          <w:spacing w:val="-3"/>
          <w:sz w:val="24"/>
        </w:rPr>
        <w:t xml:space="preserve"> </w:t>
      </w:r>
      <w:r>
        <w:rPr>
          <w:sz w:val="24"/>
        </w:rPr>
        <w:t>„Vilniaus</w:t>
      </w:r>
      <w:r>
        <w:rPr>
          <w:spacing w:val="-3"/>
          <w:sz w:val="24"/>
        </w:rPr>
        <w:t xml:space="preserve"> </w:t>
      </w:r>
      <w:r>
        <w:rPr>
          <w:spacing w:val="-2"/>
          <w:sz w:val="24"/>
        </w:rPr>
        <w:t>apšvietimas“</w:t>
      </w:r>
    </w:p>
    <w:p w14:paraId="3A9FFC7B" w14:textId="77777777" w:rsidR="00B31912" w:rsidRDefault="000B02B0">
      <w:pPr>
        <w:pStyle w:val="BodyText"/>
        <w:spacing w:before="60"/>
        <w:ind w:left="143" w:right="138"/>
        <w:jc w:val="both"/>
      </w:pPr>
      <w:r>
        <w:rPr>
          <w:b/>
        </w:rPr>
        <w:t>Rangovas</w:t>
      </w:r>
      <w:r>
        <w:rPr>
          <w:b/>
          <w:spacing w:val="-10"/>
        </w:rPr>
        <w:t xml:space="preserve"> </w:t>
      </w:r>
      <w:r>
        <w:t>–</w:t>
      </w:r>
      <w:r>
        <w:rPr>
          <w:spacing w:val="-11"/>
        </w:rPr>
        <w:t xml:space="preserve"> </w:t>
      </w:r>
      <w:r>
        <w:t>ūkio</w:t>
      </w:r>
      <w:r>
        <w:rPr>
          <w:spacing w:val="-13"/>
        </w:rPr>
        <w:t xml:space="preserve"> </w:t>
      </w:r>
      <w:r>
        <w:t>subjektas</w:t>
      </w:r>
      <w:r>
        <w:rPr>
          <w:spacing w:val="-10"/>
        </w:rPr>
        <w:t xml:space="preserve"> </w:t>
      </w:r>
      <w:r>
        <w:t>–</w:t>
      </w:r>
      <w:r>
        <w:rPr>
          <w:spacing w:val="-11"/>
        </w:rPr>
        <w:t xml:space="preserve"> </w:t>
      </w:r>
      <w:r>
        <w:t>fizinis</w:t>
      </w:r>
      <w:r>
        <w:rPr>
          <w:spacing w:val="-10"/>
        </w:rPr>
        <w:t xml:space="preserve"> </w:t>
      </w:r>
      <w:r>
        <w:t>asmuo,</w:t>
      </w:r>
      <w:r>
        <w:rPr>
          <w:spacing w:val="-13"/>
        </w:rPr>
        <w:t xml:space="preserve"> </w:t>
      </w:r>
      <w:r>
        <w:t>privatusis</w:t>
      </w:r>
      <w:r>
        <w:rPr>
          <w:spacing w:val="-10"/>
        </w:rPr>
        <w:t xml:space="preserve"> </w:t>
      </w:r>
      <w:r>
        <w:t>juridinis</w:t>
      </w:r>
      <w:r>
        <w:rPr>
          <w:spacing w:val="-12"/>
        </w:rPr>
        <w:t xml:space="preserve"> </w:t>
      </w:r>
      <w:r>
        <w:t>asmuo,</w:t>
      </w:r>
      <w:r>
        <w:rPr>
          <w:spacing w:val="-11"/>
        </w:rPr>
        <w:t xml:space="preserve"> </w:t>
      </w:r>
      <w:r>
        <w:t>viešasis</w:t>
      </w:r>
      <w:r>
        <w:rPr>
          <w:spacing w:val="-10"/>
        </w:rPr>
        <w:t xml:space="preserve"> </w:t>
      </w:r>
      <w:r>
        <w:t>juridinis</w:t>
      </w:r>
      <w:r>
        <w:rPr>
          <w:spacing w:val="-12"/>
        </w:rPr>
        <w:t xml:space="preserve"> </w:t>
      </w:r>
      <w:r>
        <w:t>asmuo,</w:t>
      </w:r>
      <w:r>
        <w:rPr>
          <w:spacing w:val="-11"/>
        </w:rPr>
        <w:t xml:space="preserve"> </w:t>
      </w:r>
      <w:r>
        <w:t>kitos organizacijos ir jų padaliniai ar tokių asmenų grupė, su kuriuo Užsakovas sudaro Sutartį.</w:t>
      </w:r>
    </w:p>
    <w:p w14:paraId="3A9FFC7C" w14:textId="77777777" w:rsidR="00B31912" w:rsidRDefault="000B02B0">
      <w:pPr>
        <w:pStyle w:val="BodyText"/>
        <w:spacing w:before="60"/>
        <w:ind w:left="143"/>
        <w:jc w:val="both"/>
      </w:pPr>
      <w:r>
        <w:rPr>
          <w:b/>
        </w:rPr>
        <w:t>Šalis</w:t>
      </w:r>
      <w:r>
        <w:rPr>
          <w:b/>
          <w:spacing w:val="-2"/>
        </w:rPr>
        <w:t xml:space="preserve"> </w:t>
      </w:r>
      <w:r>
        <w:t>–</w:t>
      </w:r>
      <w:r>
        <w:rPr>
          <w:spacing w:val="-1"/>
        </w:rPr>
        <w:t xml:space="preserve"> </w:t>
      </w:r>
      <w:r>
        <w:t>Užsakovas</w:t>
      </w:r>
      <w:r>
        <w:rPr>
          <w:spacing w:val="-2"/>
        </w:rPr>
        <w:t xml:space="preserve"> </w:t>
      </w:r>
      <w:r>
        <w:t>arba</w:t>
      </w:r>
      <w:r>
        <w:rPr>
          <w:spacing w:val="-4"/>
        </w:rPr>
        <w:t xml:space="preserve"> </w:t>
      </w:r>
      <w:r>
        <w:t>Rangovas,</w:t>
      </w:r>
      <w:r>
        <w:rPr>
          <w:spacing w:val="-1"/>
        </w:rPr>
        <w:t xml:space="preserve"> </w:t>
      </w:r>
      <w:r>
        <w:t>kiekvienas</w:t>
      </w:r>
      <w:r>
        <w:rPr>
          <w:spacing w:val="1"/>
        </w:rPr>
        <w:t xml:space="preserve"> </w:t>
      </w:r>
      <w:r>
        <w:t>atskirai.</w:t>
      </w:r>
      <w:r>
        <w:rPr>
          <w:spacing w:val="-2"/>
        </w:rPr>
        <w:t xml:space="preserve"> </w:t>
      </w:r>
      <w:r>
        <w:t>Šalys</w:t>
      </w:r>
      <w:r>
        <w:rPr>
          <w:spacing w:val="1"/>
        </w:rPr>
        <w:t xml:space="preserve"> </w:t>
      </w:r>
      <w:r>
        <w:t>–</w:t>
      </w:r>
      <w:r>
        <w:rPr>
          <w:spacing w:val="-1"/>
        </w:rPr>
        <w:t xml:space="preserve"> </w:t>
      </w:r>
      <w:r>
        <w:t>Užsakovas</w:t>
      </w:r>
      <w:r>
        <w:rPr>
          <w:spacing w:val="-3"/>
        </w:rPr>
        <w:t xml:space="preserve"> </w:t>
      </w:r>
      <w:r>
        <w:t>ir</w:t>
      </w:r>
      <w:r>
        <w:rPr>
          <w:spacing w:val="1"/>
        </w:rPr>
        <w:t xml:space="preserve"> </w:t>
      </w:r>
      <w:r>
        <w:t>Rangovas</w:t>
      </w:r>
      <w:r>
        <w:rPr>
          <w:spacing w:val="-2"/>
        </w:rPr>
        <w:t xml:space="preserve"> kartu.</w:t>
      </w:r>
    </w:p>
    <w:p w14:paraId="3A9FFC7D" w14:textId="77777777" w:rsidR="00B31912" w:rsidRDefault="000B02B0">
      <w:pPr>
        <w:pStyle w:val="BodyText"/>
        <w:spacing w:before="60"/>
        <w:ind w:left="143"/>
        <w:jc w:val="both"/>
      </w:pPr>
      <w:r>
        <w:rPr>
          <w:b/>
        </w:rPr>
        <w:t>Sutartis</w:t>
      </w:r>
      <w:r>
        <w:rPr>
          <w:b/>
          <w:spacing w:val="-2"/>
        </w:rPr>
        <w:t xml:space="preserve"> </w:t>
      </w:r>
      <w:r>
        <w:t>–</w:t>
      </w:r>
      <w:r>
        <w:rPr>
          <w:spacing w:val="-1"/>
        </w:rPr>
        <w:t xml:space="preserve"> </w:t>
      </w:r>
      <w:r>
        <w:t>sutartis,</w:t>
      </w:r>
      <w:r>
        <w:rPr>
          <w:spacing w:val="-1"/>
        </w:rPr>
        <w:t xml:space="preserve"> </w:t>
      </w:r>
      <w:r>
        <w:t>sudaroma</w:t>
      </w:r>
      <w:r>
        <w:rPr>
          <w:spacing w:val="-1"/>
        </w:rPr>
        <w:t xml:space="preserve"> </w:t>
      </w:r>
      <w:r>
        <w:t>tarp</w:t>
      </w:r>
      <w:r>
        <w:rPr>
          <w:spacing w:val="-1"/>
        </w:rPr>
        <w:t xml:space="preserve"> </w:t>
      </w:r>
      <w:r>
        <w:t>Rangovo</w:t>
      </w:r>
      <w:r>
        <w:rPr>
          <w:spacing w:val="-1"/>
        </w:rPr>
        <w:t xml:space="preserve"> </w:t>
      </w:r>
      <w:r>
        <w:t>ir</w:t>
      </w:r>
      <w:r>
        <w:rPr>
          <w:spacing w:val="-1"/>
        </w:rPr>
        <w:t xml:space="preserve"> </w:t>
      </w:r>
      <w:r>
        <w:t>Užsakovo</w:t>
      </w:r>
      <w:r>
        <w:rPr>
          <w:spacing w:val="-1"/>
        </w:rPr>
        <w:t xml:space="preserve"> </w:t>
      </w:r>
      <w:r>
        <w:t>dėl</w:t>
      </w:r>
      <w:r>
        <w:rPr>
          <w:spacing w:val="-1"/>
        </w:rPr>
        <w:t xml:space="preserve"> </w:t>
      </w:r>
      <w:r>
        <w:t>Pirkimo</w:t>
      </w:r>
      <w:r>
        <w:rPr>
          <w:spacing w:val="-1"/>
        </w:rPr>
        <w:t xml:space="preserve"> </w:t>
      </w:r>
      <w:r>
        <w:rPr>
          <w:spacing w:val="-2"/>
        </w:rPr>
        <w:t>objekto.</w:t>
      </w:r>
    </w:p>
    <w:p w14:paraId="3A9FFC7E" w14:textId="77777777" w:rsidR="00B31912" w:rsidRDefault="000B02B0">
      <w:pPr>
        <w:pStyle w:val="BodyText"/>
        <w:spacing w:before="61"/>
        <w:ind w:left="143"/>
        <w:jc w:val="both"/>
      </w:pPr>
      <w:r>
        <w:rPr>
          <w:b/>
        </w:rPr>
        <w:t>Darbai</w:t>
      </w:r>
      <w:r>
        <w:rPr>
          <w:b/>
          <w:spacing w:val="-3"/>
        </w:rPr>
        <w:t xml:space="preserve"> </w:t>
      </w:r>
      <w:r>
        <w:t>–</w:t>
      </w:r>
      <w:r>
        <w:rPr>
          <w:spacing w:val="-1"/>
        </w:rPr>
        <w:t xml:space="preserve"> </w:t>
      </w:r>
      <w:r>
        <w:t>šviestuvų</w:t>
      </w:r>
      <w:r>
        <w:rPr>
          <w:spacing w:val="-1"/>
        </w:rPr>
        <w:t xml:space="preserve"> </w:t>
      </w:r>
      <w:r>
        <w:t>stulpų,</w:t>
      </w:r>
      <w:r>
        <w:rPr>
          <w:spacing w:val="-1"/>
        </w:rPr>
        <w:t xml:space="preserve"> </w:t>
      </w:r>
      <w:r>
        <w:t>požeminių</w:t>
      </w:r>
      <w:r>
        <w:rPr>
          <w:spacing w:val="-1"/>
        </w:rPr>
        <w:t xml:space="preserve"> </w:t>
      </w:r>
      <w:r>
        <w:t>kabelio</w:t>
      </w:r>
      <w:r>
        <w:rPr>
          <w:spacing w:val="-1"/>
        </w:rPr>
        <w:t xml:space="preserve"> </w:t>
      </w:r>
      <w:r>
        <w:t>linijų</w:t>
      </w:r>
      <w:r>
        <w:rPr>
          <w:spacing w:val="8"/>
        </w:rPr>
        <w:t xml:space="preserve"> </w:t>
      </w:r>
      <w:r>
        <w:t>keitimas</w:t>
      </w:r>
      <w:r>
        <w:rPr>
          <w:spacing w:val="-2"/>
        </w:rPr>
        <w:t xml:space="preserve"> </w:t>
      </w:r>
      <w:r>
        <w:t>su</w:t>
      </w:r>
      <w:r>
        <w:rPr>
          <w:spacing w:val="-1"/>
        </w:rPr>
        <w:t xml:space="preserve"> </w:t>
      </w:r>
      <w:r>
        <w:t xml:space="preserve">dangų </w:t>
      </w:r>
      <w:r>
        <w:rPr>
          <w:spacing w:val="-2"/>
        </w:rPr>
        <w:t>atstatymu.</w:t>
      </w:r>
    </w:p>
    <w:p w14:paraId="3A9FFC7F" w14:textId="77777777" w:rsidR="00B31912" w:rsidRDefault="000B02B0">
      <w:pPr>
        <w:pStyle w:val="BodyText"/>
        <w:spacing w:before="60"/>
        <w:ind w:left="143" w:right="141"/>
        <w:jc w:val="both"/>
      </w:pPr>
      <w:r w:rsidRPr="579A9A1B">
        <w:rPr>
          <w:b/>
          <w:bCs/>
        </w:rPr>
        <w:t>Užsakymas</w:t>
      </w:r>
      <w:r w:rsidRPr="579A9A1B">
        <w:rPr>
          <w:b/>
          <w:bCs/>
          <w:spacing w:val="-15"/>
        </w:rPr>
        <w:t xml:space="preserve"> </w:t>
      </w:r>
      <w:r>
        <w:t>–</w:t>
      </w:r>
      <w:r>
        <w:rPr>
          <w:spacing w:val="-15"/>
        </w:rPr>
        <w:t xml:space="preserve"> </w:t>
      </w:r>
      <w:r>
        <w:t>Sutarties</w:t>
      </w:r>
      <w:r>
        <w:rPr>
          <w:spacing w:val="-15"/>
        </w:rPr>
        <w:t xml:space="preserve"> </w:t>
      </w:r>
      <w:r>
        <w:t>pagrindu</w:t>
      </w:r>
      <w:r>
        <w:rPr>
          <w:spacing w:val="-15"/>
        </w:rPr>
        <w:t xml:space="preserve"> </w:t>
      </w:r>
      <w:r>
        <w:t>Rangovui</w:t>
      </w:r>
      <w:r>
        <w:rPr>
          <w:spacing w:val="-15"/>
        </w:rPr>
        <w:t xml:space="preserve"> </w:t>
      </w:r>
      <w:r>
        <w:t>tekstiniu</w:t>
      </w:r>
      <w:r>
        <w:rPr>
          <w:spacing w:val="-15"/>
        </w:rPr>
        <w:t xml:space="preserve"> </w:t>
      </w:r>
      <w:r>
        <w:t>pranešimu,</w:t>
      </w:r>
      <w:r>
        <w:rPr>
          <w:spacing w:val="-15"/>
        </w:rPr>
        <w:t xml:space="preserve"> </w:t>
      </w:r>
      <w:r>
        <w:t>elektroniniu</w:t>
      </w:r>
      <w:r>
        <w:rPr>
          <w:spacing w:val="-15"/>
        </w:rPr>
        <w:t xml:space="preserve"> </w:t>
      </w:r>
      <w:r>
        <w:t>paštu</w:t>
      </w:r>
      <w:r>
        <w:rPr>
          <w:spacing w:val="-15"/>
        </w:rPr>
        <w:t xml:space="preserve"> </w:t>
      </w:r>
      <w:r>
        <w:t>ir/ar</w:t>
      </w:r>
      <w:r>
        <w:rPr>
          <w:spacing w:val="-15"/>
        </w:rPr>
        <w:t xml:space="preserve"> </w:t>
      </w:r>
      <w:r>
        <w:t>per</w:t>
      </w:r>
      <w:r>
        <w:rPr>
          <w:spacing w:val="-15"/>
        </w:rPr>
        <w:t xml:space="preserve"> </w:t>
      </w:r>
      <w:r>
        <w:t>Užsakovo nurodytą informacinę sistemą teikiamas rašytinis dokumentas, kuriame nurodomos Darbų apimtys, atlikimo adresai ir terminas.</w:t>
      </w:r>
    </w:p>
    <w:p w14:paraId="3A9FFC80" w14:textId="77777777" w:rsidR="00B31912" w:rsidRDefault="000B02B0">
      <w:pPr>
        <w:pStyle w:val="BodyText"/>
        <w:spacing w:before="60"/>
        <w:ind w:left="143"/>
        <w:jc w:val="both"/>
      </w:pPr>
      <w:r>
        <w:rPr>
          <w:b/>
        </w:rPr>
        <w:t>Medžiagos</w:t>
      </w:r>
      <w:r>
        <w:rPr>
          <w:b/>
          <w:spacing w:val="-6"/>
        </w:rPr>
        <w:t xml:space="preserve"> </w:t>
      </w:r>
      <w:r>
        <w:t>–</w:t>
      </w:r>
      <w:r>
        <w:rPr>
          <w:spacing w:val="-4"/>
        </w:rPr>
        <w:t xml:space="preserve"> </w:t>
      </w:r>
      <w:r>
        <w:t>medžiagos,</w:t>
      </w:r>
      <w:r>
        <w:rPr>
          <w:spacing w:val="-3"/>
        </w:rPr>
        <w:t xml:space="preserve"> </w:t>
      </w:r>
      <w:r>
        <w:t>reikalingos</w:t>
      </w:r>
      <w:r>
        <w:rPr>
          <w:spacing w:val="-5"/>
        </w:rPr>
        <w:t xml:space="preserve"> </w:t>
      </w:r>
      <w:r>
        <w:t>Darbams</w:t>
      </w:r>
      <w:r>
        <w:rPr>
          <w:spacing w:val="-5"/>
        </w:rPr>
        <w:t xml:space="preserve"> </w:t>
      </w:r>
      <w:r>
        <w:rPr>
          <w:spacing w:val="-2"/>
        </w:rPr>
        <w:t>atlikti.</w:t>
      </w:r>
    </w:p>
    <w:p w14:paraId="3A9FFC81" w14:textId="77777777" w:rsidR="00B31912" w:rsidRDefault="000B02B0">
      <w:pPr>
        <w:spacing w:before="60"/>
        <w:ind w:left="143"/>
        <w:jc w:val="both"/>
        <w:rPr>
          <w:sz w:val="24"/>
        </w:rPr>
      </w:pPr>
      <w:r>
        <w:rPr>
          <w:b/>
          <w:sz w:val="24"/>
        </w:rPr>
        <w:t>Grįžtamosios</w:t>
      </w:r>
      <w:r>
        <w:rPr>
          <w:b/>
          <w:spacing w:val="-5"/>
          <w:sz w:val="24"/>
        </w:rPr>
        <w:t xml:space="preserve"> </w:t>
      </w:r>
      <w:r>
        <w:rPr>
          <w:b/>
          <w:sz w:val="24"/>
        </w:rPr>
        <w:t>medžiagos</w:t>
      </w:r>
      <w:r>
        <w:rPr>
          <w:b/>
          <w:spacing w:val="-3"/>
          <w:sz w:val="24"/>
        </w:rPr>
        <w:t xml:space="preserve"> </w:t>
      </w:r>
      <w:r>
        <w:rPr>
          <w:sz w:val="24"/>
        </w:rPr>
        <w:t>–</w:t>
      </w:r>
      <w:r>
        <w:rPr>
          <w:spacing w:val="-3"/>
          <w:sz w:val="24"/>
        </w:rPr>
        <w:t xml:space="preserve"> </w:t>
      </w:r>
      <w:r>
        <w:rPr>
          <w:sz w:val="24"/>
        </w:rPr>
        <w:t>visos</w:t>
      </w:r>
      <w:r>
        <w:rPr>
          <w:spacing w:val="-3"/>
          <w:sz w:val="24"/>
        </w:rPr>
        <w:t xml:space="preserve"> </w:t>
      </w:r>
      <w:r>
        <w:rPr>
          <w:sz w:val="24"/>
        </w:rPr>
        <w:t>Darbų</w:t>
      </w:r>
      <w:r>
        <w:rPr>
          <w:spacing w:val="-3"/>
          <w:sz w:val="24"/>
        </w:rPr>
        <w:t xml:space="preserve"> </w:t>
      </w:r>
      <w:r>
        <w:rPr>
          <w:sz w:val="24"/>
        </w:rPr>
        <w:t>metu</w:t>
      </w:r>
      <w:r>
        <w:rPr>
          <w:spacing w:val="-3"/>
          <w:sz w:val="24"/>
        </w:rPr>
        <w:t xml:space="preserve"> </w:t>
      </w:r>
      <w:r>
        <w:rPr>
          <w:sz w:val="24"/>
        </w:rPr>
        <w:t>demontuotos</w:t>
      </w:r>
      <w:r>
        <w:rPr>
          <w:spacing w:val="-3"/>
          <w:sz w:val="24"/>
        </w:rPr>
        <w:t xml:space="preserve"> </w:t>
      </w:r>
      <w:r>
        <w:rPr>
          <w:sz w:val="24"/>
        </w:rPr>
        <w:t>medžiagos,</w:t>
      </w:r>
      <w:r>
        <w:rPr>
          <w:spacing w:val="-3"/>
          <w:sz w:val="24"/>
        </w:rPr>
        <w:t xml:space="preserve"> </w:t>
      </w:r>
      <w:r>
        <w:rPr>
          <w:sz w:val="24"/>
        </w:rPr>
        <w:t>išskyrus</w:t>
      </w:r>
      <w:r>
        <w:rPr>
          <w:spacing w:val="-4"/>
          <w:sz w:val="24"/>
        </w:rPr>
        <w:t xml:space="preserve"> </w:t>
      </w:r>
      <w:r>
        <w:rPr>
          <w:sz w:val="24"/>
        </w:rPr>
        <w:t>elektros</w:t>
      </w:r>
      <w:r>
        <w:rPr>
          <w:spacing w:val="-3"/>
          <w:sz w:val="24"/>
        </w:rPr>
        <w:t xml:space="preserve"> </w:t>
      </w:r>
      <w:r>
        <w:rPr>
          <w:spacing w:val="-2"/>
          <w:sz w:val="24"/>
        </w:rPr>
        <w:t>kabelius.</w:t>
      </w:r>
    </w:p>
    <w:p w14:paraId="3A9FFC82" w14:textId="77777777" w:rsidR="00B31912" w:rsidRDefault="000B02B0">
      <w:pPr>
        <w:spacing w:before="60"/>
        <w:ind w:left="143"/>
        <w:jc w:val="both"/>
        <w:rPr>
          <w:sz w:val="24"/>
        </w:rPr>
      </w:pPr>
      <w:r>
        <w:rPr>
          <w:b/>
          <w:sz w:val="24"/>
        </w:rPr>
        <w:t>Techninė</w:t>
      </w:r>
      <w:r>
        <w:rPr>
          <w:b/>
          <w:spacing w:val="-5"/>
          <w:sz w:val="24"/>
        </w:rPr>
        <w:t xml:space="preserve"> </w:t>
      </w:r>
      <w:r>
        <w:rPr>
          <w:b/>
          <w:sz w:val="24"/>
        </w:rPr>
        <w:t>specifikacija</w:t>
      </w:r>
      <w:r>
        <w:rPr>
          <w:b/>
          <w:spacing w:val="-2"/>
          <w:sz w:val="24"/>
        </w:rPr>
        <w:t xml:space="preserve"> </w:t>
      </w:r>
      <w:r>
        <w:rPr>
          <w:sz w:val="24"/>
        </w:rPr>
        <w:t>–</w:t>
      </w:r>
      <w:r>
        <w:rPr>
          <w:spacing w:val="-2"/>
          <w:sz w:val="24"/>
        </w:rPr>
        <w:t xml:space="preserve"> </w:t>
      </w:r>
      <w:r>
        <w:rPr>
          <w:sz w:val="24"/>
        </w:rPr>
        <w:t>šis</w:t>
      </w:r>
      <w:r>
        <w:rPr>
          <w:spacing w:val="-2"/>
          <w:sz w:val="24"/>
        </w:rPr>
        <w:t xml:space="preserve"> </w:t>
      </w:r>
      <w:r>
        <w:rPr>
          <w:sz w:val="24"/>
        </w:rPr>
        <w:t>dokumentas,</w:t>
      </w:r>
      <w:r>
        <w:rPr>
          <w:spacing w:val="-2"/>
          <w:sz w:val="24"/>
        </w:rPr>
        <w:t xml:space="preserve"> </w:t>
      </w:r>
      <w:r>
        <w:rPr>
          <w:sz w:val="24"/>
        </w:rPr>
        <w:t>įskaitant</w:t>
      </w:r>
      <w:r>
        <w:rPr>
          <w:spacing w:val="-3"/>
          <w:sz w:val="24"/>
        </w:rPr>
        <w:t xml:space="preserve"> </w:t>
      </w:r>
      <w:r>
        <w:rPr>
          <w:sz w:val="24"/>
        </w:rPr>
        <w:t>visus</w:t>
      </w:r>
      <w:r>
        <w:rPr>
          <w:spacing w:val="-2"/>
          <w:sz w:val="24"/>
        </w:rPr>
        <w:t xml:space="preserve"> </w:t>
      </w:r>
      <w:r>
        <w:rPr>
          <w:sz w:val="24"/>
        </w:rPr>
        <w:t>jo</w:t>
      </w:r>
      <w:r>
        <w:rPr>
          <w:spacing w:val="-2"/>
          <w:sz w:val="24"/>
        </w:rPr>
        <w:t xml:space="preserve"> priedus.</w:t>
      </w:r>
    </w:p>
    <w:p w14:paraId="3A9FFC83" w14:textId="77777777" w:rsidR="00B31912" w:rsidRDefault="000B02B0">
      <w:pPr>
        <w:pStyle w:val="BodyText"/>
        <w:spacing w:before="60"/>
        <w:ind w:left="143" w:right="141"/>
        <w:jc w:val="both"/>
      </w:pPr>
      <w:r>
        <w:rPr>
          <w:b/>
        </w:rPr>
        <w:t xml:space="preserve">Aktas </w:t>
      </w:r>
      <w:r>
        <w:t>– Rangovo ir Užsakovo tarpusavyje pasirašomas perdavimo - priėmimo aktas, pasirašomas įvykdžius ir suderinus Užsakyme numatytus Darbus.</w:t>
      </w:r>
    </w:p>
    <w:p w14:paraId="3A9FFC84" w14:textId="77777777" w:rsidR="00B31912" w:rsidRDefault="00B31912">
      <w:pPr>
        <w:pStyle w:val="BodyText"/>
        <w:spacing w:before="120"/>
      </w:pPr>
    </w:p>
    <w:p w14:paraId="3A9FFC85" w14:textId="77777777" w:rsidR="00B31912" w:rsidRDefault="000B02B0">
      <w:pPr>
        <w:pStyle w:val="Heading1"/>
        <w:numPr>
          <w:ilvl w:val="0"/>
          <w:numId w:val="1"/>
        </w:numPr>
        <w:tabs>
          <w:tab w:val="left" w:pos="994"/>
        </w:tabs>
        <w:ind w:left="994" w:hanging="285"/>
        <w:jc w:val="left"/>
      </w:pPr>
      <w:r>
        <w:t>PIRKIMO</w:t>
      </w:r>
      <w:r>
        <w:rPr>
          <w:spacing w:val="-1"/>
        </w:rPr>
        <w:t xml:space="preserve"> </w:t>
      </w:r>
      <w:r>
        <w:rPr>
          <w:spacing w:val="-2"/>
        </w:rPr>
        <w:t>OBJEKTAS:</w:t>
      </w:r>
    </w:p>
    <w:p w14:paraId="3A9FFC86" w14:textId="77777777" w:rsidR="00B31912" w:rsidRDefault="000B02B0">
      <w:pPr>
        <w:pStyle w:val="ListParagraph"/>
        <w:numPr>
          <w:ilvl w:val="1"/>
          <w:numId w:val="1"/>
        </w:numPr>
        <w:tabs>
          <w:tab w:val="left" w:pos="708"/>
        </w:tabs>
        <w:ind w:left="708" w:hanging="565"/>
        <w:rPr>
          <w:sz w:val="24"/>
        </w:rPr>
      </w:pPr>
      <w:r>
        <w:rPr>
          <w:sz w:val="24"/>
        </w:rPr>
        <w:t>Šviestuvų</w:t>
      </w:r>
      <w:r>
        <w:rPr>
          <w:spacing w:val="-4"/>
          <w:sz w:val="24"/>
        </w:rPr>
        <w:t xml:space="preserve"> </w:t>
      </w:r>
      <w:r>
        <w:rPr>
          <w:sz w:val="24"/>
        </w:rPr>
        <w:t>stulpų ir</w:t>
      </w:r>
      <w:r>
        <w:rPr>
          <w:spacing w:val="-1"/>
          <w:sz w:val="24"/>
        </w:rPr>
        <w:t xml:space="preserve"> </w:t>
      </w:r>
      <w:r>
        <w:rPr>
          <w:sz w:val="24"/>
        </w:rPr>
        <w:t>požeminių</w:t>
      </w:r>
      <w:r>
        <w:rPr>
          <w:spacing w:val="-2"/>
          <w:sz w:val="24"/>
        </w:rPr>
        <w:t xml:space="preserve"> </w:t>
      </w:r>
      <w:r>
        <w:rPr>
          <w:sz w:val="24"/>
        </w:rPr>
        <w:t>kabelio</w:t>
      </w:r>
      <w:r>
        <w:rPr>
          <w:spacing w:val="-1"/>
          <w:sz w:val="24"/>
        </w:rPr>
        <w:t xml:space="preserve"> </w:t>
      </w:r>
      <w:r>
        <w:rPr>
          <w:sz w:val="24"/>
        </w:rPr>
        <w:t>linijų</w:t>
      </w:r>
      <w:r>
        <w:rPr>
          <w:spacing w:val="-1"/>
          <w:sz w:val="24"/>
        </w:rPr>
        <w:t xml:space="preserve"> </w:t>
      </w:r>
      <w:r>
        <w:rPr>
          <w:sz w:val="24"/>
        </w:rPr>
        <w:t>keitimas</w:t>
      </w:r>
      <w:r>
        <w:rPr>
          <w:spacing w:val="-2"/>
          <w:sz w:val="24"/>
        </w:rPr>
        <w:t xml:space="preserve"> </w:t>
      </w:r>
      <w:r>
        <w:rPr>
          <w:sz w:val="24"/>
        </w:rPr>
        <w:t>su</w:t>
      </w:r>
      <w:r>
        <w:rPr>
          <w:spacing w:val="-2"/>
          <w:sz w:val="24"/>
        </w:rPr>
        <w:t xml:space="preserve"> </w:t>
      </w:r>
      <w:r>
        <w:rPr>
          <w:sz w:val="24"/>
        </w:rPr>
        <w:t>dangų</w:t>
      </w:r>
      <w:r>
        <w:rPr>
          <w:spacing w:val="-1"/>
          <w:sz w:val="24"/>
        </w:rPr>
        <w:t xml:space="preserve"> </w:t>
      </w:r>
      <w:r>
        <w:rPr>
          <w:sz w:val="24"/>
        </w:rPr>
        <w:t>atstatymu</w:t>
      </w:r>
      <w:r>
        <w:rPr>
          <w:spacing w:val="-1"/>
          <w:sz w:val="24"/>
        </w:rPr>
        <w:t xml:space="preserve"> </w:t>
      </w:r>
      <w:r>
        <w:rPr>
          <w:sz w:val="24"/>
        </w:rPr>
        <w:t>Vilniaus</w:t>
      </w:r>
      <w:r>
        <w:rPr>
          <w:spacing w:val="-2"/>
          <w:sz w:val="24"/>
        </w:rPr>
        <w:t xml:space="preserve"> mieste.</w:t>
      </w:r>
    </w:p>
    <w:p w14:paraId="3A9FFC87" w14:textId="77777777" w:rsidR="00B31912" w:rsidRDefault="000B02B0">
      <w:pPr>
        <w:pStyle w:val="ListParagraph"/>
        <w:numPr>
          <w:ilvl w:val="1"/>
          <w:numId w:val="1"/>
        </w:numPr>
        <w:tabs>
          <w:tab w:val="left" w:pos="708"/>
        </w:tabs>
        <w:spacing w:before="1"/>
        <w:ind w:left="708" w:hanging="565"/>
        <w:rPr>
          <w:sz w:val="24"/>
        </w:rPr>
      </w:pPr>
      <w:r>
        <w:rPr>
          <w:sz w:val="24"/>
        </w:rPr>
        <w:t>Preliminarios</w:t>
      </w:r>
      <w:r>
        <w:rPr>
          <w:spacing w:val="-7"/>
          <w:sz w:val="24"/>
        </w:rPr>
        <w:t xml:space="preserve"> </w:t>
      </w:r>
      <w:r>
        <w:rPr>
          <w:sz w:val="24"/>
        </w:rPr>
        <w:t>Darbų</w:t>
      </w:r>
      <w:r>
        <w:rPr>
          <w:spacing w:val="-3"/>
          <w:sz w:val="24"/>
        </w:rPr>
        <w:t xml:space="preserve"> </w:t>
      </w:r>
      <w:r>
        <w:rPr>
          <w:sz w:val="24"/>
        </w:rPr>
        <w:t>apimtys</w:t>
      </w:r>
      <w:r>
        <w:rPr>
          <w:spacing w:val="-4"/>
          <w:sz w:val="24"/>
        </w:rPr>
        <w:t xml:space="preserve"> </w:t>
      </w:r>
      <w:r>
        <w:rPr>
          <w:sz w:val="24"/>
        </w:rPr>
        <w:t>nurodytos</w:t>
      </w:r>
      <w:r>
        <w:rPr>
          <w:spacing w:val="-4"/>
          <w:sz w:val="24"/>
        </w:rPr>
        <w:t xml:space="preserve"> </w:t>
      </w:r>
      <w:r>
        <w:rPr>
          <w:sz w:val="24"/>
        </w:rPr>
        <w:t>Techninės</w:t>
      </w:r>
      <w:r>
        <w:rPr>
          <w:spacing w:val="-5"/>
          <w:sz w:val="24"/>
        </w:rPr>
        <w:t xml:space="preserve"> </w:t>
      </w:r>
      <w:r>
        <w:rPr>
          <w:sz w:val="24"/>
        </w:rPr>
        <w:t>specifikacijos</w:t>
      </w:r>
      <w:r>
        <w:rPr>
          <w:spacing w:val="-1"/>
          <w:sz w:val="24"/>
        </w:rPr>
        <w:t xml:space="preserve"> </w:t>
      </w:r>
      <w:r>
        <w:rPr>
          <w:sz w:val="24"/>
        </w:rPr>
        <w:t>lentelėje</w:t>
      </w:r>
      <w:r>
        <w:rPr>
          <w:spacing w:val="-1"/>
          <w:sz w:val="24"/>
        </w:rPr>
        <w:t xml:space="preserve"> </w:t>
      </w:r>
      <w:r>
        <w:rPr>
          <w:sz w:val="24"/>
        </w:rPr>
        <w:t>Nr.</w:t>
      </w:r>
      <w:r>
        <w:rPr>
          <w:spacing w:val="-3"/>
          <w:sz w:val="24"/>
        </w:rPr>
        <w:t xml:space="preserve"> </w:t>
      </w:r>
      <w:r>
        <w:rPr>
          <w:spacing w:val="-5"/>
          <w:sz w:val="24"/>
        </w:rPr>
        <w:t>1.</w:t>
      </w:r>
    </w:p>
    <w:p w14:paraId="3A9FFC88" w14:textId="77777777" w:rsidR="00B31912" w:rsidRDefault="00B31912">
      <w:pPr>
        <w:pStyle w:val="BodyText"/>
        <w:spacing w:before="60"/>
      </w:pPr>
    </w:p>
    <w:p w14:paraId="3A9FFC89" w14:textId="77777777" w:rsidR="00B31912" w:rsidRDefault="000B02B0">
      <w:pPr>
        <w:pStyle w:val="Heading1"/>
        <w:numPr>
          <w:ilvl w:val="0"/>
          <w:numId w:val="1"/>
        </w:numPr>
        <w:tabs>
          <w:tab w:val="left" w:pos="994"/>
        </w:tabs>
        <w:ind w:left="994" w:hanging="285"/>
        <w:jc w:val="left"/>
      </w:pPr>
      <w:r>
        <w:t>DARBŲ</w:t>
      </w:r>
      <w:r>
        <w:rPr>
          <w:spacing w:val="-5"/>
        </w:rPr>
        <w:t xml:space="preserve"> </w:t>
      </w:r>
      <w:r>
        <w:t>ATLIKIMO</w:t>
      </w:r>
      <w:r>
        <w:rPr>
          <w:spacing w:val="-4"/>
        </w:rPr>
        <w:t xml:space="preserve"> </w:t>
      </w:r>
      <w:r>
        <w:rPr>
          <w:spacing w:val="-2"/>
        </w:rPr>
        <w:t>TVARKA:</w:t>
      </w:r>
    </w:p>
    <w:p w14:paraId="3A9FFC8A" w14:textId="4ED3D471" w:rsidR="00B31912" w:rsidRDefault="000B02B0" w:rsidP="579A9A1B">
      <w:pPr>
        <w:pStyle w:val="ListParagraph"/>
        <w:numPr>
          <w:ilvl w:val="1"/>
          <w:numId w:val="1"/>
        </w:numPr>
        <w:tabs>
          <w:tab w:val="left" w:pos="707"/>
          <w:tab w:val="left" w:pos="709"/>
        </w:tabs>
        <w:ind w:right="140"/>
        <w:rPr>
          <w:sz w:val="24"/>
          <w:szCs w:val="24"/>
        </w:rPr>
      </w:pPr>
      <w:r w:rsidRPr="579A9A1B">
        <w:rPr>
          <w:sz w:val="24"/>
          <w:szCs w:val="24"/>
        </w:rPr>
        <w:t>Darbai atliekami pagal Lietuvos Respublikoje galiojančius standartus, Elektros įrenginių įrengimo bendrąsias taisykles, patvirtintas 2012 m. vasario 3 d. Lietuvos Respublikos energetikos</w:t>
      </w:r>
      <w:r w:rsidRPr="579A9A1B">
        <w:rPr>
          <w:spacing w:val="-15"/>
          <w:sz w:val="24"/>
          <w:szCs w:val="24"/>
        </w:rPr>
        <w:t xml:space="preserve"> </w:t>
      </w:r>
      <w:r w:rsidRPr="579A9A1B">
        <w:rPr>
          <w:sz w:val="24"/>
          <w:szCs w:val="24"/>
        </w:rPr>
        <w:t>ministro</w:t>
      </w:r>
      <w:r w:rsidRPr="579A9A1B">
        <w:rPr>
          <w:spacing w:val="-15"/>
          <w:sz w:val="24"/>
          <w:szCs w:val="24"/>
        </w:rPr>
        <w:t xml:space="preserve"> </w:t>
      </w:r>
      <w:r w:rsidRPr="579A9A1B">
        <w:rPr>
          <w:sz w:val="24"/>
          <w:szCs w:val="24"/>
        </w:rPr>
        <w:t>įsakymu</w:t>
      </w:r>
      <w:r w:rsidRPr="579A9A1B">
        <w:rPr>
          <w:spacing w:val="-15"/>
          <w:sz w:val="24"/>
          <w:szCs w:val="24"/>
        </w:rPr>
        <w:t xml:space="preserve"> </w:t>
      </w:r>
      <w:r w:rsidRPr="579A9A1B">
        <w:rPr>
          <w:sz w:val="24"/>
          <w:szCs w:val="24"/>
        </w:rPr>
        <w:t>Nr.</w:t>
      </w:r>
      <w:r w:rsidRPr="579A9A1B">
        <w:rPr>
          <w:spacing w:val="-15"/>
          <w:sz w:val="24"/>
          <w:szCs w:val="24"/>
        </w:rPr>
        <w:t xml:space="preserve"> </w:t>
      </w:r>
      <w:r w:rsidRPr="579A9A1B">
        <w:rPr>
          <w:sz w:val="24"/>
          <w:szCs w:val="24"/>
        </w:rPr>
        <w:t>1-22</w:t>
      </w:r>
      <w:r w:rsidR="61BDEDDA" w:rsidRPr="579A9A1B">
        <w:rPr>
          <w:sz w:val="24"/>
          <w:szCs w:val="24"/>
        </w:rPr>
        <w:t xml:space="preserve"> (aktuali redakcija)</w:t>
      </w:r>
      <w:r w:rsidRPr="579A9A1B">
        <w:rPr>
          <w:sz w:val="24"/>
          <w:szCs w:val="24"/>
        </w:rPr>
        <w:t>, kitus darbams atlikti aktualius LR teisės aktus. Darbams atlikti naudojamos Lietuvos Respublikoje ir ES sertifikuotos medžiagos, gaminiai ir konstrukcijos.</w:t>
      </w:r>
    </w:p>
    <w:p w14:paraId="3A9FFC8B" w14:textId="55A2C08B" w:rsidR="00B31912" w:rsidRDefault="000B02B0" w:rsidP="579A9A1B">
      <w:pPr>
        <w:pStyle w:val="ListParagraph"/>
        <w:numPr>
          <w:ilvl w:val="1"/>
          <w:numId w:val="1"/>
        </w:numPr>
        <w:tabs>
          <w:tab w:val="left" w:pos="707"/>
          <w:tab w:val="left" w:pos="709"/>
        </w:tabs>
        <w:ind w:right="141"/>
        <w:rPr>
          <w:sz w:val="24"/>
          <w:szCs w:val="24"/>
        </w:rPr>
      </w:pPr>
      <w:r w:rsidRPr="579A9A1B">
        <w:rPr>
          <w:sz w:val="24"/>
          <w:szCs w:val="24"/>
        </w:rPr>
        <w:t>Rangovas</w:t>
      </w:r>
      <w:r w:rsidRPr="579A9A1B">
        <w:rPr>
          <w:spacing w:val="-15"/>
          <w:sz w:val="24"/>
          <w:szCs w:val="24"/>
        </w:rPr>
        <w:t xml:space="preserve"> </w:t>
      </w:r>
      <w:r w:rsidRPr="579A9A1B">
        <w:rPr>
          <w:sz w:val="24"/>
          <w:szCs w:val="24"/>
        </w:rPr>
        <w:t>privalės</w:t>
      </w:r>
      <w:r w:rsidRPr="579A9A1B">
        <w:rPr>
          <w:spacing w:val="-15"/>
          <w:sz w:val="24"/>
          <w:szCs w:val="24"/>
        </w:rPr>
        <w:t xml:space="preserve"> </w:t>
      </w:r>
      <w:r w:rsidRPr="579A9A1B">
        <w:rPr>
          <w:sz w:val="24"/>
          <w:szCs w:val="24"/>
        </w:rPr>
        <w:t>atlikti</w:t>
      </w:r>
      <w:r w:rsidRPr="579A9A1B">
        <w:rPr>
          <w:spacing w:val="-15"/>
          <w:sz w:val="24"/>
          <w:szCs w:val="24"/>
        </w:rPr>
        <w:t xml:space="preserve"> </w:t>
      </w:r>
      <w:r w:rsidRPr="579A9A1B">
        <w:rPr>
          <w:sz w:val="24"/>
          <w:szCs w:val="24"/>
        </w:rPr>
        <w:t>Darbus</w:t>
      </w:r>
      <w:r w:rsidRPr="579A9A1B">
        <w:rPr>
          <w:spacing w:val="-15"/>
          <w:sz w:val="24"/>
          <w:szCs w:val="24"/>
        </w:rPr>
        <w:t xml:space="preserve"> </w:t>
      </w:r>
      <w:r w:rsidRPr="579A9A1B">
        <w:rPr>
          <w:sz w:val="24"/>
          <w:szCs w:val="24"/>
        </w:rPr>
        <w:t>naudodamasis</w:t>
      </w:r>
      <w:r w:rsidRPr="579A9A1B">
        <w:rPr>
          <w:spacing w:val="-13"/>
          <w:sz w:val="24"/>
          <w:szCs w:val="24"/>
        </w:rPr>
        <w:t xml:space="preserve"> </w:t>
      </w:r>
      <w:r w:rsidRPr="579A9A1B">
        <w:rPr>
          <w:sz w:val="24"/>
          <w:szCs w:val="24"/>
        </w:rPr>
        <w:t>savais</w:t>
      </w:r>
      <w:r w:rsidRPr="579A9A1B">
        <w:rPr>
          <w:spacing w:val="-13"/>
          <w:sz w:val="24"/>
          <w:szCs w:val="24"/>
        </w:rPr>
        <w:t xml:space="preserve"> </w:t>
      </w:r>
      <w:r w:rsidRPr="579A9A1B">
        <w:rPr>
          <w:sz w:val="24"/>
          <w:szCs w:val="24"/>
        </w:rPr>
        <w:t>ištekliais</w:t>
      </w:r>
      <w:r w:rsidR="75717380" w:rsidRPr="579A9A1B">
        <w:rPr>
          <w:sz w:val="24"/>
          <w:szCs w:val="24"/>
        </w:rPr>
        <w:t xml:space="preserve"> ir medžiagomis</w:t>
      </w:r>
      <w:r w:rsidRPr="579A9A1B">
        <w:rPr>
          <w:sz w:val="24"/>
          <w:szCs w:val="24"/>
        </w:rPr>
        <w:t>, išskyrus medžiagas, nurodytas šios techninės specifikacijos 4.1 punkte, infrastruktūra ir įranga, savo rizika ir lėšomis įsigydamas konstrukcijas, įrenginius, įtaisus, gaminius, medžiagas ir kitą įrangą, reikalingą Darbams atlikti.</w:t>
      </w:r>
    </w:p>
    <w:p w14:paraId="3A9FFC8C" w14:textId="77777777" w:rsidR="00B31912" w:rsidRDefault="000B02B0">
      <w:pPr>
        <w:pStyle w:val="ListParagraph"/>
        <w:numPr>
          <w:ilvl w:val="1"/>
          <w:numId w:val="1"/>
        </w:numPr>
        <w:tabs>
          <w:tab w:val="left" w:pos="708"/>
        </w:tabs>
        <w:spacing w:line="274" w:lineRule="exact"/>
        <w:ind w:left="708" w:hanging="565"/>
        <w:rPr>
          <w:sz w:val="24"/>
        </w:rPr>
      </w:pPr>
      <w:r>
        <w:rPr>
          <w:sz w:val="24"/>
        </w:rPr>
        <w:t>Rangovas</w:t>
      </w:r>
      <w:r>
        <w:rPr>
          <w:spacing w:val="-2"/>
          <w:sz w:val="24"/>
        </w:rPr>
        <w:t xml:space="preserve"> įsipareigoja:</w:t>
      </w:r>
    </w:p>
    <w:p w14:paraId="3A9FFC8D" w14:textId="014CAE51" w:rsidR="00B31912" w:rsidRDefault="000B02B0" w:rsidP="579A9A1B">
      <w:pPr>
        <w:pStyle w:val="ListParagraph"/>
        <w:numPr>
          <w:ilvl w:val="2"/>
          <w:numId w:val="1"/>
        </w:numPr>
        <w:tabs>
          <w:tab w:val="left" w:pos="1222"/>
          <w:tab w:val="left" w:pos="1437"/>
        </w:tabs>
        <w:ind w:left="1222" w:right="143" w:hanging="514"/>
        <w:rPr>
          <w:sz w:val="24"/>
          <w:szCs w:val="24"/>
        </w:rPr>
      </w:pPr>
      <w:r w:rsidRPr="579A9A1B">
        <w:rPr>
          <w:sz w:val="24"/>
          <w:szCs w:val="24"/>
        </w:rPr>
        <w:t>Paskirti atsakingą savo atstovą už darbų saugą. Atsakingas asmuo privalo nuolat būti objekte</w:t>
      </w:r>
      <w:r w:rsidRPr="579A9A1B">
        <w:rPr>
          <w:spacing w:val="-14"/>
          <w:sz w:val="24"/>
          <w:szCs w:val="24"/>
        </w:rPr>
        <w:t xml:space="preserve"> </w:t>
      </w:r>
      <w:r w:rsidRPr="579A9A1B">
        <w:rPr>
          <w:sz w:val="24"/>
          <w:szCs w:val="24"/>
        </w:rPr>
        <w:t>darbų</w:t>
      </w:r>
      <w:r w:rsidRPr="579A9A1B">
        <w:rPr>
          <w:spacing w:val="-12"/>
          <w:sz w:val="24"/>
          <w:szCs w:val="24"/>
        </w:rPr>
        <w:t xml:space="preserve"> </w:t>
      </w:r>
      <w:r w:rsidRPr="579A9A1B">
        <w:rPr>
          <w:sz w:val="24"/>
          <w:szCs w:val="24"/>
        </w:rPr>
        <w:t>vykdymo</w:t>
      </w:r>
      <w:r w:rsidRPr="579A9A1B">
        <w:rPr>
          <w:spacing w:val="-10"/>
          <w:sz w:val="24"/>
          <w:szCs w:val="24"/>
        </w:rPr>
        <w:t xml:space="preserve"> </w:t>
      </w:r>
      <w:r w:rsidRPr="579A9A1B">
        <w:rPr>
          <w:sz w:val="24"/>
          <w:szCs w:val="24"/>
        </w:rPr>
        <w:t>metu</w:t>
      </w:r>
      <w:r w:rsidRPr="579A9A1B">
        <w:rPr>
          <w:spacing w:val="-13"/>
          <w:sz w:val="24"/>
          <w:szCs w:val="24"/>
        </w:rPr>
        <w:t xml:space="preserve"> </w:t>
      </w:r>
      <w:r w:rsidRPr="579A9A1B">
        <w:rPr>
          <w:sz w:val="24"/>
          <w:szCs w:val="24"/>
        </w:rPr>
        <w:t>ir</w:t>
      </w:r>
      <w:r w:rsidRPr="579A9A1B">
        <w:rPr>
          <w:spacing w:val="-13"/>
          <w:sz w:val="24"/>
          <w:szCs w:val="24"/>
        </w:rPr>
        <w:t xml:space="preserve"> </w:t>
      </w:r>
      <w:r w:rsidRPr="579A9A1B">
        <w:rPr>
          <w:sz w:val="24"/>
          <w:szCs w:val="24"/>
        </w:rPr>
        <w:t>turėti</w:t>
      </w:r>
      <w:r w:rsidRPr="579A9A1B">
        <w:rPr>
          <w:spacing w:val="-12"/>
          <w:sz w:val="24"/>
          <w:szCs w:val="24"/>
        </w:rPr>
        <w:t xml:space="preserve"> </w:t>
      </w:r>
      <w:r w:rsidRPr="579A9A1B">
        <w:rPr>
          <w:sz w:val="24"/>
          <w:szCs w:val="24"/>
        </w:rPr>
        <w:t>galiojantį</w:t>
      </w:r>
      <w:r w:rsidRPr="579A9A1B">
        <w:rPr>
          <w:spacing w:val="-13"/>
          <w:sz w:val="24"/>
          <w:szCs w:val="24"/>
        </w:rPr>
        <w:t xml:space="preserve"> </w:t>
      </w:r>
      <w:r w:rsidR="00327C5D" w:rsidRPr="00327C5D">
        <w:rPr>
          <w:sz w:val="24"/>
          <w:szCs w:val="24"/>
        </w:rPr>
        <w:t>darbuotojų saugos ir sveikatos specialisto pažymėjimą</w:t>
      </w:r>
      <w:r w:rsidRPr="579A9A1B">
        <w:rPr>
          <w:spacing w:val="-14"/>
          <w:sz w:val="24"/>
          <w:szCs w:val="24"/>
        </w:rPr>
        <w:t xml:space="preserve"> </w:t>
      </w:r>
      <w:r w:rsidRPr="579A9A1B">
        <w:rPr>
          <w:sz w:val="24"/>
          <w:szCs w:val="24"/>
        </w:rPr>
        <w:t>arba</w:t>
      </w:r>
      <w:r w:rsidRPr="579A9A1B">
        <w:rPr>
          <w:spacing w:val="-15"/>
          <w:sz w:val="24"/>
          <w:szCs w:val="24"/>
        </w:rPr>
        <w:t xml:space="preserve"> </w:t>
      </w:r>
      <w:r w:rsidRPr="579A9A1B">
        <w:rPr>
          <w:sz w:val="24"/>
          <w:szCs w:val="24"/>
        </w:rPr>
        <w:t>būti</w:t>
      </w:r>
      <w:r w:rsidRPr="579A9A1B">
        <w:rPr>
          <w:spacing w:val="-12"/>
          <w:sz w:val="24"/>
          <w:szCs w:val="24"/>
        </w:rPr>
        <w:t xml:space="preserve"> </w:t>
      </w:r>
      <w:r w:rsidR="00936610" w:rsidRPr="00936610">
        <w:rPr>
          <w:sz w:val="24"/>
          <w:szCs w:val="24"/>
        </w:rPr>
        <w:t>apmokytas darbuotojų saugos ir sveikatos srityje pagal teisės aktų reikalavimus ir turėti tai patvirtinantį pažymėjimą</w:t>
      </w:r>
      <w:r w:rsidRPr="579A9A1B">
        <w:rPr>
          <w:sz w:val="24"/>
          <w:szCs w:val="24"/>
        </w:rPr>
        <w:t>.</w:t>
      </w:r>
    </w:p>
    <w:p w14:paraId="3A9FFC8E" w14:textId="7EC1F5BA" w:rsidR="00B31912" w:rsidRDefault="000B02B0" w:rsidP="579A9A1B">
      <w:pPr>
        <w:pStyle w:val="ListParagraph"/>
        <w:numPr>
          <w:ilvl w:val="2"/>
          <w:numId w:val="1"/>
        </w:numPr>
        <w:tabs>
          <w:tab w:val="left" w:pos="1222"/>
          <w:tab w:val="left" w:pos="1437"/>
        </w:tabs>
        <w:spacing w:before="1"/>
        <w:ind w:left="1222" w:right="140" w:hanging="514"/>
        <w:rPr>
          <w:sz w:val="24"/>
          <w:szCs w:val="24"/>
        </w:rPr>
      </w:pPr>
      <w:r w:rsidRPr="579A9A1B">
        <w:rPr>
          <w:sz w:val="24"/>
          <w:szCs w:val="24"/>
        </w:rPr>
        <w:t>Rangovo darbuotojai turi dėvėti specialią darbo aprangą su įmonės skiriamaisiais ženklais. Darbuotojai turi su savimi turėti pažymėjimą</w:t>
      </w:r>
      <w:r w:rsidR="005C23C5">
        <w:rPr>
          <w:sz w:val="24"/>
          <w:szCs w:val="24"/>
        </w:rPr>
        <w:t xml:space="preserve"> ar dokum</w:t>
      </w:r>
      <w:r w:rsidR="00A74621">
        <w:rPr>
          <w:sz w:val="24"/>
          <w:szCs w:val="24"/>
        </w:rPr>
        <w:t>entą</w:t>
      </w:r>
      <w:r w:rsidRPr="579A9A1B">
        <w:rPr>
          <w:sz w:val="24"/>
          <w:szCs w:val="24"/>
        </w:rPr>
        <w:t xml:space="preserve">, kuriame nurodytas jo </w:t>
      </w:r>
      <w:r w:rsidR="008412E0">
        <w:rPr>
          <w:sz w:val="24"/>
          <w:szCs w:val="24"/>
        </w:rPr>
        <w:t>var</w:t>
      </w:r>
      <w:r w:rsidR="002442C2">
        <w:rPr>
          <w:sz w:val="24"/>
          <w:szCs w:val="24"/>
        </w:rPr>
        <w:t>d</w:t>
      </w:r>
      <w:r w:rsidR="008412E0">
        <w:rPr>
          <w:sz w:val="24"/>
          <w:szCs w:val="24"/>
        </w:rPr>
        <w:t xml:space="preserve">as ir </w:t>
      </w:r>
      <w:r w:rsidRPr="579A9A1B">
        <w:rPr>
          <w:sz w:val="24"/>
          <w:szCs w:val="24"/>
        </w:rPr>
        <w:t>pavardė.</w:t>
      </w:r>
    </w:p>
    <w:p w14:paraId="3A9FFC8F" w14:textId="4B93644E" w:rsidR="00B31912" w:rsidRDefault="000B02B0" w:rsidP="579A9A1B">
      <w:pPr>
        <w:pStyle w:val="ListParagraph"/>
        <w:numPr>
          <w:ilvl w:val="1"/>
          <w:numId w:val="1"/>
        </w:numPr>
        <w:tabs>
          <w:tab w:val="left" w:pos="707"/>
          <w:tab w:val="left" w:pos="709"/>
        </w:tabs>
        <w:ind w:right="137"/>
        <w:rPr>
          <w:sz w:val="24"/>
          <w:szCs w:val="24"/>
        </w:rPr>
      </w:pPr>
      <w:r w:rsidRPr="579A9A1B">
        <w:rPr>
          <w:sz w:val="24"/>
          <w:szCs w:val="24"/>
        </w:rPr>
        <w:t>Rangovas ne vėliau kaip prieš 1 (vieną) d</w:t>
      </w:r>
      <w:r w:rsidR="3E7F0E1B" w:rsidRPr="579A9A1B">
        <w:rPr>
          <w:sz w:val="24"/>
          <w:szCs w:val="24"/>
        </w:rPr>
        <w:t>arbo</w:t>
      </w:r>
      <w:r w:rsidRPr="579A9A1B">
        <w:rPr>
          <w:sz w:val="24"/>
          <w:szCs w:val="24"/>
        </w:rPr>
        <w:t xml:space="preserve"> d</w:t>
      </w:r>
      <w:r w:rsidR="5736A4B2" w:rsidRPr="579A9A1B">
        <w:rPr>
          <w:sz w:val="24"/>
          <w:szCs w:val="24"/>
        </w:rPr>
        <w:t>ieną</w:t>
      </w:r>
      <w:r w:rsidRPr="579A9A1B">
        <w:rPr>
          <w:sz w:val="24"/>
          <w:szCs w:val="24"/>
        </w:rPr>
        <w:t xml:space="preserve"> iki Užsakym</w:t>
      </w:r>
      <w:r w:rsidR="1B1F2F12" w:rsidRPr="579A9A1B">
        <w:rPr>
          <w:sz w:val="24"/>
          <w:szCs w:val="24"/>
        </w:rPr>
        <w:t>e nurodytų</w:t>
      </w:r>
      <w:r w:rsidRPr="579A9A1B">
        <w:rPr>
          <w:sz w:val="24"/>
          <w:szCs w:val="24"/>
        </w:rPr>
        <w:t xml:space="preserve"> darbų pradžios Užsakovui (dispečerinei) pateikia raštišką paraišką (Nurodymo forma) savo planuojamiems Darbams Užsakovo elektros tinkle, paraiškoje nurodo atsakingą darbų vykdytoją objekte. Vadovautis informacija rangovams: </w:t>
      </w:r>
      <w:hyperlink r:id="rId10">
        <w:r w:rsidRPr="579A9A1B">
          <w:rPr>
            <w:color w:val="0000FF"/>
            <w:sz w:val="24"/>
            <w:szCs w:val="24"/>
            <w:u w:val="single"/>
          </w:rPr>
          <w:t>https://www.vilniausapsvietimas.lt/paslaugos/rangovams/</w:t>
        </w:r>
      </w:hyperlink>
      <w:r w:rsidRPr="579A9A1B">
        <w:rPr>
          <w:sz w:val="24"/>
          <w:szCs w:val="24"/>
        </w:rPr>
        <w:t>.</w:t>
      </w:r>
    </w:p>
    <w:p w14:paraId="3A9FFC91" w14:textId="5EA46ABC" w:rsidR="00B31912" w:rsidRDefault="000B02B0" w:rsidP="579A9A1B">
      <w:pPr>
        <w:pStyle w:val="ListParagraph"/>
        <w:numPr>
          <w:ilvl w:val="1"/>
          <w:numId w:val="1"/>
        </w:numPr>
        <w:tabs>
          <w:tab w:val="left" w:pos="707"/>
          <w:tab w:val="left" w:pos="709"/>
        </w:tabs>
        <w:spacing w:before="79"/>
        <w:ind w:right="141"/>
        <w:rPr>
          <w:sz w:val="24"/>
          <w:szCs w:val="24"/>
        </w:rPr>
      </w:pPr>
      <w:r w:rsidRPr="579A9A1B">
        <w:rPr>
          <w:sz w:val="24"/>
          <w:szCs w:val="24"/>
        </w:rPr>
        <w:lastRenderedPageBreak/>
        <w:t>Rangovas,</w:t>
      </w:r>
      <w:r w:rsidRPr="579A9A1B">
        <w:rPr>
          <w:spacing w:val="-7"/>
          <w:sz w:val="24"/>
          <w:szCs w:val="24"/>
        </w:rPr>
        <w:t xml:space="preserve"> </w:t>
      </w:r>
      <w:r w:rsidRPr="579A9A1B">
        <w:rPr>
          <w:sz w:val="24"/>
          <w:szCs w:val="24"/>
        </w:rPr>
        <w:t>atlikdamas</w:t>
      </w:r>
      <w:r w:rsidRPr="579A9A1B">
        <w:rPr>
          <w:spacing w:val="-5"/>
          <w:sz w:val="24"/>
          <w:szCs w:val="24"/>
        </w:rPr>
        <w:t xml:space="preserve"> </w:t>
      </w:r>
      <w:r w:rsidRPr="579A9A1B">
        <w:rPr>
          <w:sz w:val="24"/>
          <w:szCs w:val="24"/>
        </w:rPr>
        <w:t>Darbus,</w:t>
      </w:r>
      <w:r w:rsidRPr="579A9A1B">
        <w:rPr>
          <w:spacing w:val="-7"/>
          <w:sz w:val="24"/>
          <w:szCs w:val="24"/>
        </w:rPr>
        <w:t xml:space="preserve"> </w:t>
      </w:r>
      <w:r w:rsidRPr="579A9A1B">
        <w:rPr>
          <w:sz w:val="24"/>
          <w:szCs w:val="24"/>
        </w:rPr>
        <w:t>pagal</w:t>
      </w:r>
      <w:r w:rsidRPr="579A9A1B">
        <w:rPr>
          <w:spacing w:val="-6"/>
          <w:sz w:val="24"/>
          <w:szCs w:val="24"/>
        </w:rPr>
        <w:t xml:space="preserve"> </w:t>
      </w:r>
      <w:r w:rsidRPr="579A9A1B">
        <w:rPr>
          <w:sz w:val="24"/>
          <w:szCs w:val="24"/>
        </w:rPr>
        <w:t>galiojančius</w:t>
      </w:r>
      <w:r w:rsidRPr="579A9A1B">
        <w:rPr>
          <w:spacing w:val="-5"/>
          <w:sz w:val="24"/>
          <w:szCs w:val="24"/>
        </w:rPr>
        <w:t xml:space="preserve"> </w:t>
      </w:r>
      <w:r w:rsidRPr="579A9A1B">
        <w:rPr>
          <w:sz w:val="24"/>
          <w:szCs w:val="24"/>
        </w:rPr>
        <w:t>Lietuvos</w:t>
      </w:r>
      <w:r w:rsidRPr="579A9A1B">
        <w:rPr>
          <w:spacing w:val="-6"/>
          <w:sz w:val="24"/>
          <w:szCs w:val="24"/>
        </w:rPr>
        <w:t xml:space="preserve"> </w:t>
      </w:r>
      <w:r w:rsidRPr="579A9A1B">
        <w:rPr>
          <w:sz w:val="24"/>
          <w:szCs w:val="24"/>
        </w:rPr>
        <w:t>Respublikos</w:t>
      </w:r>
      <w:r w:rsidRPr="579A9A1B">
        <w:rPr>
          <w:spacing w:val="-6"/>
          <w:sz w:val="24"/>
          <w:szCs w:val="24"/>
        </w:rPr>
        <w:t xml:space="preserve"> </w:t>
      </w:r>
      <w:r w:rsidRPr="579A9A1B">
        <w:rPr>
          <w:sz w:val="24"/>
          <w:szCs w:val="24"/>
        </w:rPr>
        <w:t>įstatymus</w:t>
      </w:r>
      <w:r w:rsidRPr="579A9A1B">
        <w:rPr>
          <w:spacing w:val="-7"/>
          <w:sz w:val="24"/>
          <w:szCs w:val="24"/>
        </w:rPr>
        <w:t xml:space="preserve"> </w:t>
      </w:r>
      <w:r w:rsidRPr="579A9A1B">
        <w:rPr>
          <w:sz w:val="24"/>
          <w:szCs w:val="24"/>
        </w:rPr>
        <w:t>ir</w:t>
      </w:r>
      <w:r w:rsidRPr="579A9A1B">
        <w:rPr>
          <w:spacing w:val="-7"/>
          <w:sz w:val="24"/>
          <w:szCs w:val="24"/>
        </w:rPr>
        <w:t xml:space="preserve"> </w:t>
      </w:r>
      <w:r w:rsidRPr="579A9A1B">
        <w:rPr>
          <w:sz w:val="24"/>
          <w:szCs w:val="24"/>
        </w:rPr>
        <w:t>norminius dokumentus turi užtikrinti saugias darbo sąlygas aptarnaujančiam personalui ir kitiems Užsakovo rangovams</w:t>
      </w:r>
      <w:r w:rsidR="3B70BA94" w:rsidRPr="579A9A1B">
        <w:rPr>
          <w:sz w:val="24"/>
          <w:szCs w:val="24"/>
        </w:rPr>
        <w:t>, Rangovo subrangovams</w:t>
      </w:r>
      <w:r w:rsidRPr="579A9A1B">
        <w:rPr>
          <w:sz w:val="24"/>
          <w:szCs w:val="24"/>
        </w:rPr>
        <w:t>, vykdantiems darbus toje pačioje darbo zonoje.</w:t>
      </w:r>
    </w:p>
    <w:p w14:paraId="3A9FFC92" w14:textId="77777777" w:rsidR="00B31912" w:rsidRDefault="000B02B0">
      <w:pPr>
        <w:pStyle w:val="ListParagraph"/>
        <w:numPr>
          <w:ilvl w:val="1"/>
          <w:numId w:val="1"/>
        </w:numPr>
        <w:tabs>
          <w:tab w:val="left" w:pos="708"/>
        </w:tabs>
        <w:ind w:left="708" w:hanging="565"/>
        <w:rPr>
          <w:sz w:val="24"/>
        </w:rPr>
      </w:pPr>
      <w:r>
        <w:rPr>
          <w:sz w:val="24"/>
        </w:rPr>
        <w:t>Rangovas</w:t>
      </w:r>
      <w:r>
        <w:rPr>
          <w:spacing w:val="-5"/>
          <w:sz w:val="24"/>
        </w:rPr>
        <w:t xml:space="preserve"> </w:t>
      </w:r>
      <w:r>
        <w:rPr>
          <w:sz w:val="24"/>
        </w:rPr>
        <w:t>savo</w:t>
      </w:r>
      <w:r>
        <w:rPr>
          <w:spacing w:val="-2"/>
          <w:sz w:val="24"/>
        </w:rPr>
        <w:t xml:space="preserve"> </w:t>
      </w:r>
      <w:r>
        <w:rPr>
          <w:sz w:val="24"/>
        </w:rPr>
        <w:t>lėšomis</w:t>
      </w:r>
      <w:r>
        <w:rPr>
          <w:spacing w:val="-2"/>
          <w:sz w:val="24"/>
        </w:rPr>
        <w:t xml:space="preserve"> </w:t>
      </w:r>
      <w:r>
        <w:rPr>
          <w:sz w:val="24"/>
        </w:rPr>
        <w:t>remontuoja</w:t>
      </w:r>
      <w:r>
        <w:rPr>
          <w:spacing w:val="-2"/>
          <w:sz w:val="24"/>
        </w:rPr>
        <w:t xml:space="preserve"> </w:t>
      </w:r>
      <w:r>
        <w:rPr>
          <w:sz w:val="24"/>
        </w:rPr>
        <w:t>savo</w:t>
      </w:r>
      <w:r>
        <w:rPr>
          <w:spacing w:val="-2"/>
          <w:sz w:val="24"/>
        </w:rPr>
        <w:t xml:space="preserve"> </w:t>
      </w:r>
      <w:r>
        <w:rPr>
          <w:sz w:val="24"/>
        </w:rPr>
        <w:t>įrankius, įrangą</w:t>
      </w:r>
      <w:r>
        <w:rPr>
          <w:spacing w:val="-2"/>
          <w:sz w:val="24"/>
        </w:rPr>
        <w:t xml:space="preserve"> </w:t>
      </w:r>
      <w:r>
        <w:rPr>
          <w:sz w:val="24"/>
        </w:rPr>
        <w:t>ir</w:t>
      </w:r>
      <w:r>
        <w:rPr>
          <w:spacing w:val="-2"/>
          <w:sz w:val="24"/>
        </w:rPr>
        <w:t xml:space="preserve"> </w:t>
      </w:r>
      <w:r>
        <w:rPr>
          <w:sz w:val="24"/>
        </w:rPr>
        <w:t>mechanizacijos</w:t>
      </w:r>
      <w:r>
        <w:rPr>
          <w:spacing w:val="-2"/>
          <w:sz w:val="24"/>
        </w:rPr>
        <w:t xml:space="preserve"> priemones.</w:t>
      </w:r>
    </w:p>
    <w:p w14:paraId="3A9FFC93" w14:textId="77777777" w:rsidR="00B31912" w:rsidRDefault="000B02B0">
      <w:pPr>
        <w:pStyle w:val="ListParagraph"/>
        <w:numPr>
          <w:ilvl w:val="1"/>
          <w:numId w:val="1"/>
        </w:numPr>
        <w:tabs>
          <w:tab w:val="left" w:pos="707"/>
          <w:tab w:val="left" w:pos="709"/>
        </w:tabs>
        <w:ind w:right="145"/>
        <w:rPr>
          <w:sz w:val="24"/>
        </w:rPr>
      </w:pPr>
      <w:r>
        <w:rPr>
          <w:sz w:val="24"/>
        </w:rPr>
        <w:t xml:space="preserve">Rangovas savo lėšomis apsirūpina būtinomis apsaugos, higieninėmis ir priešgaisrinėmis </w:t>
      </w:r>
      <w:r>
        <w:rPr>
          <w:spacing w:val="-2"/>
          <w:sz w:val="24"/>
        </w:rPr>
        <w:t>priemonėmis.</w:t>
      </w:r>
    </w:p>
    <w:p w14:paraId="3A9FFC94" w14:textId="77777777" w:rsidR="00B31912" w:rsidRDefault="000B02B0">
      <w:pPr>
        <w:pStyle w:val="ListParagraph"/>
        <w:numPr>
          <w:ilvl w:val="1"/>
          <w:numId w:val="1"/>
        </w:numPr>
        <w:tabs>
          <w:tab w:val="left" w:pos="707"/>
          <w:tab w:val="left" w:pos="709"/>
        </w:tabs>
        <w:ind w:right="143"/>
        <w:rPr>
          <w:sz w:val="24"/>
        </w:rPr>
      </w:pPr>
      <w:r>
        <w:rPr>
          <w:sz w:val="24"/>
        </w:rPr>
        <w:t xml:space="preserve">Rangovas savo lėšomis apsirūpina techninėmis priemonėmis, reikalingomis atlikti Darbus </w:t>
      </w:r>
      <w:r>
        <w:rPr>
          <w:spacing w:val="-2"/>
          <w:sz w:val="24"/>
        </w:rPr>
        <w:t>aukštyje.</w:t>
      </w:r>
    </w:p>
    <w:p w14:paraId="3A9FFC95" w14:textId="77777777" w:rsidR="00B31912" w:rsidRDefault="000B02B0">
      <w:pPr>
        <w:pStyle w:val="ListParagraph"/>
        <w:numPr>
          <w:ilvl w:val="1"/>
          <w:numId w:val="1"/>
        </w:numPr>
        <w:tabs>
          <w:tab w:val="left" w:pos="707"/>
          <w:tab w:val="left" w:pos="709"/>
        </w:tabs>
        <w:ind w:right="141"/>
        <w:rPr>
          <w:sz w:val="24"/>
        </w:rPr>
      </w:pPr>
      <w:r>
        <w:rPr>
          <w:sz w:val="24"/>
        </w:rPr>
        <w:t>Darbų</w:t>
      </w:r>
      <w:r>
        <w:rPr>
          <w:spacing w:val="-11"/>
          <w:sz w:val="24"/>
        </w:rPr>
        <w:t xml:space="preserve"> </w:t>
      </w:r>
      <w:r>
        <w:rPr>
          <w:sz w:val="24"/>
        </w:rPr>
        <w:t>atlikimo</w:t>
      </w:r>
      <w:r>
        <w:rPr>
          <w:spacing w:val="-10"/>
          <w:sz w:val="24"/>
        </w:rPr>
        <w:t xml:space="preserve"> </w:t>
      </w:r>
      <w:r>
        <w:rPr>
          <w:sz w:val="24"/>
        </w:rPr>
        <w:t>metu</w:t>
      </w:r>
      <w:r>
        <w:rPr>
          <w:spacing w:val="-11"/>
          <w:sz w:val="24"/>
        </w:rPr>
        <w:t xml:space="preserve"> </w:t>
      </w:r>
      <w:r>
        <w:rPr>
          <w:sz w:val="24"/>
        </w:rPr>
        <w:t>atsiradusias</w:t>
      </w:r>
      <w:r>
        <w:rPr>
          <w:spacing w:val="-10"/>
          <w:sz w:val="24"/>
        </w:rPr>
        <w:t xml:space="preserve"> </w:t>
      </w:r>
      <w:r>
        <w:rPr>
          <w:sz w:val="24"/>
        </w:rPr>
        <w:t>atliekas</w:t>
      </w:r>
      <w:r>
        <w:rPr>
          <w:spacing w:val="-10"/>
          <w:sz w:val="24"/>
        </w:rPr>
        <w:t xml:space="preserve"> </w:t>
      </w:r>
      <w:r>
        <w:rPr>
          <w:sz w:val="24"/>
        </w:rPr>
        <w:t>Rangovas</w:t>
      </w:r>
      <w:r>
        <w:rPr>
          <w:spacing w:val="-10"/>
          <w:sz w:val="24"/>
        </w:rPr>
        <w:t xml:space="preserve"> </w:t>
      </w:r>
      <w:r>
        <w:rPr>
          <w:sz w:val="24"/>
        </w:rPr>
        <w:t>šalina</w:t>
      </w:r>
      <w:r>
        <w:rPr>
          <w:spacing w:val="-12"/>
          <w:sz w:val="24"/>
        </w:rPr>
        <w:t xml:space="preserve"> </w:t>
      </w:r>
      <w:r>
        <w:rPr>
          <w:sz w:val="24"/>
        </w:rPr>
        <w:t>iš</w:t>
      </w:r>
      <w:r>
        <w:rPr>
          <w:spacing w:val="-10"/>
          <w:sz w:val="24"/>
        </w:rPr>
        <w:t xml:space="preserve"> </w:t>
      </w:r>
      <w:r>
        <w:rPr>
          <w:sz w:val="24"/>
        </w:rPr>
        <w:t>darbo</w:t>
      </w:r>
      <w:r>
        <w:rPr>
          <w:spacing w:val="-11"/>
          <w:sz w:val="24"/>
        </w:rPr>
        <w:t xml:space="preserve"> </w:t>
      </w:r>
      <w:r>
        <w:rPr>
          <w:sz w:val="24"/>
        </w:rPr>
        <w:t>vietos,</w:t>
      </w:r>
      <w:r>
        <w:rPr>
          <w:spacing w:val="-10"/>
          <w:sz w:val="24"/>
        </w:rPr>
        <w:t xml:space="preserve"> </w:t>
      </w:r>
      <w:r>
        <w:rPr>
          <w:sz w:val="24"/>
        </w:rPr>
        <w:t>palieka</w:t>
      </w:r>
      <w:r>
        <w:rPr>
          <w:spacing w:val="-12"/>
          <w:sz w:val="24"/>
        </w:rPr>
        <w:t xml:space="preserve"> </w:t>
      </w:r>
      <w:r>
        <w:rPr>
          <w:sz w:val="24"/>
        </w:rPr>
        <w:t>ją</w:t>
      </w:r>
      <w:r>
        <w:rPr>
          <w:spacing w:val="-11"/>
          <w:sz w:val="24"/>
        </w:rPr>
        <w:t xml:space="preserve"> </w:t>
      </w:r>
      <w:r>
        <w:rPr>
          <w:sz w:val="24"/>
        </w:rPr>
        <w:t>sutvarkytą kiekvienos darbo dienos pabaigoje. Rangovas turi užtikrinti, kad visos išvežamos atliekos bus nuvežtos utilizuoti į įmonę, turinčią teisę atlikti šią paslaugą. Rangovas privalo Užsakovui pateikti</w:t>
      </w:r>
      <w:r>
        <w:rPr>
          <w:spacing w:val="-5"/>
          <w:sz w:val="24"/>
        </w:rPr>
        <w:t xml:space="preserve"> </w:t>
      </w:r>
      <w:r>
        <w:rPr>
          <w:sz w:val="24"/>
        </w:rPr>
        <w:t>pažymos</w:t>
      </w:r>
      <w:r>
        <w:rPr>
          <w:spacing w:val="-5"/>
          <w:sz w:val="24"/>
        </w:rPr>
        <w:t xml:space="preserve"> </w:t>
      </w:r>
      <w:r>
        <w:rPr>
          <w:sz w:val="24"/>
        </w:rPr>
        <w:t>originalą</w:t>
      </w:r>
      <w:r>
        <w:rPr>
          <w:spacing w:val="-7"/>
          <w:sz w:val="24"/>
        </w:rPr>
        <w:t xml:space="preserve"> </w:t>
      </w:r>
      <w:r>
        <w:rPr>
          <w:sz w:val="24"/>
        </w:rPr>
        <w:t>apie</w:t>
      </w:r>
      <w:r>
        <w:rPr>
          <w:spacing w:val="-3"/>
          <w:sz w:val="24"/>
        </w:rPr>
        <w:t xml:space="preserve"> </w:t>
      </w:r>
      <w:r>
        <w:rPr>
          <w:sz w:val="24"/>
        </w:rPr>
        <w:t>atliekų</w:t>
      </w:r>
      <w:r>
        <w:rPr>
          <w:spacing w:val="-6"/>
          <w:sz w:val="24"/>
        </w:rPr>
        <w:t xml:space="preserve"> </w:t>
      </w:r>
      <w:r>
        <w:rPr>
          <w:sz w:val="24"/>
        </w:rPr>
        <w:t>utilizavimą.</w:t>
      </w:r>
      <w:r>
        <w:rPr>
          <w:spacing w:val="-6"/>
          <w:sz w:val="24"/>
        </w:rPr>
        <w:t xml:space="preserve"> </w:t>
      </w:r>
      <w:r>
        <w:rPr>
          <w:sz w:val="24"/>
        </w:rPr>
        <w:t>Darbų</w:t>
      </w:r>
      <w:r>
        <w:rPr>
          <w:spacing w:val="-7"/>
          <w:sz w:val="24"/>
        </w:rPr>
        <w:t xml:space="preserve"> </w:t>
      </w:r>
      <w:r>
        <w:rPr>
          <w:sz w:val="24"/>
        </w:rPr>
        <w:t>metu</w:t>
      </w:r>
      <w:r>
        <w:rPr>
          <w:spacing w:val="-3"/>
          <w:sz w:val="24"/>
        </w:rPr>
        <w:t xml:space="preserve"> </w:t>
      </w:r>
      <w:r>
        <w:rPr>
          <w:sz w:val="24"/>
        </w:rPr>
        <w:t>atsiradusį</w:t>
      </w:r>
      <w:r>
        <w:rPr>
          <w:spacing w:val="-3"/>
          <w:sz w:val="24"/>
        </w:rPr>
        <w:t xml:space="preserve"> </w:t>
      </w:r>
      <w:r>
        <w:rPr>
          <w:sz w:val="24"/>
        </w:rPr>
        <w:t>metalo</w:t>
      </w:r>
      <w:r>
        <w:rPr>
          <w:spacing w:val="-5"/>
          <w:sz w:val="24"/>
        </w:rPr>
        <w:t xml:space="preserve"> </w:t>
      </w:r>
      <w:r>
        <w:rPr>
          <w:sz w:val="24"/>
        </w:rPr>
        <w:t>laužą</w:t>
      </w:r>
      <w:r>
        <w:rPr>
          <w:spacing w:val="-7"/>
          <w:sz w:val="24"/>
        </w:rPr>
        <w:t xml:space="preserve"> </w:t>
      </w:r>
      <w:r>
        <w:rPr>
          <w:sz w:val="24"/>
        </w:rPr>
        <w:t>ir</w:t>
      </w:r>
      <w:r>
        <w:rPr>
          <w:spacing w:val="-6"/>
          <w:sz w:val="24"/>
        </w:rPr>
        <w:t xml:space="preserve"> </w:t>
      </w:r>
      <w:r>
        <w:rPr>
          <w:sz w:val="24"/>
        </w:rPr>
        <w:t>kitas grįžtamąsias medžiagas Rangovas nuveža savo transportu Užsakovui ir priduoda Užsakovo atsakingam asmeniui.</w:t>
      </w:r>
    </w:p>
    <w:p w14:paraId="3A9FFC96" w14:textId="77777777" w:rsidR="00B31912" w:rsidRDefault="000B02B0" w:rsidP="579A9A1B">
      <w:pPr>
        <w:pStyle w:val="ListParagraph"/>
        <w:numPr>
          <w:ilvl w:val="1"/>
          <w:numId w:val="1"/>
        </w:numPr>
        <w:tabs>
          <w:tab w:val="left" w:pos="707"/>
          <w:tab w:val="left" w:pos="709"/>
        </w:tabs>
        <w:spacing w:before="1"/>
        <w:ind w:right="143"/>
        <w:rPr>
          <w:sz w:val="24"/>
          <w:szCs w:val="24"/>
        </w:rPr>
      </w:pPr>
      <w:r w:rsidRPr="579A9A1B">
        <w:rPr>
          <w:sz w:val="24"/>
          <w:szCs w:val="24"/>
        </w:rPr>
        <w:t>Užsakovas, pagal galiojančius Lietuvos Respublikos įstatymus ir teisės aktus turės parūpinti, gauti, suderinti, tvarkyti visus Darbų atlikimui reikalingus leidimus.</w:t>
      </w:r>
    </w:p>
    <w:p w14:paraId="3A9FFC97" w14:textId="77777777" w:rsidR="00B31912" w:rsidRDefault="000B02B0">
      <w:pPr>
        <w:pStyle w:val="ListParagraph"/>
        <w:numPr>
          <w:ilvl w:val="1"/>
          <w:numId w:val="1"/>
        </w:numPr>
        <w:tabs>
          <w:tab w:val="left" w:pos="708"/>
        </w:tabs>
        <w:ind w:left="708" w:hanging="565"/>
        <w:rPr>
          <w:sz w:val="24"/>
        </w:rPr>
      </w:pPr>
      <w:r>
        <w:rPr>
          <w:sz w:val="24"/>
        </w:rPr>
        <w:t>Rangovas</w:t>
      </w:r>
      <w:r>
        <w:rPr>
          <w:spacing w:val="-2"/>
          <w:sz w:val="24"/>
        </w:rPr>
        <w:t xml:space="preserve"> </w:t>
      </w:r>
      <w:r>
        <w:rPr>
          <w:sz w:val="24"/>
        </w:rPr>
        <w:t>privalės</w:t>
      </w:r>
      <w:r>
        <w:rPr>
          <w:spacing w:val="-2"/>
          <w:sz w:val="24"/>
        </w:rPr>
        <w:t xml:space="preserve"> </w:t>
      </w:r>
      <w:r>
        <w:rPr>
          <w:sz w:val="24"/>
        </w:rPr>
        <w:t>laikytis</w:t>
      </w:r>
      <w:r>
        <w:rPr>
          <w:spacing w:val="-1"/>
          <w:sz w:val="24"/>
        </w:rPr>
        <w:t xml:space="preserve"> </w:t>
      </w:r>
      <w:r>
        <w:rPr>
          <w:sz w:val="24"/>
        </w:rPr>
        <w:t>Užsakovo</w:t>
      </w:r>
      <w:r>
        <w:rPr>
          <w:spacing w:val="-2"/>
          <w:sz w:val="24"/>
        </w:rPr>
        <w:t xml:space="preserve"> </w:t>
      </w:r>
      <w:r>
        <w:rPr>
          <w:sz w:val="24"/>
        </w:rPr>
        <w:t>teritorijoje</w:t>
      </w:r>
      <w:r>
        <w:rPr>
          <w:spacing w:val="-3"/>
          <w:sz w:val="24"/>
        </w:rPr>
        <w:t xml:space="preserve"> </w:t>
      </w:r>
      <w:r>
        <w:rPr>
          <w:sz w:val="24"/>
        </w:rPr>
        <w:t>transporto</w:t>
      </w:r>
      <w:r>
        <w:rPr>
          <w:spacing w:val="-1"/>
          <w:sz w:val="24"/>
        </w:rPr>
        <w:t xml:space="preserve"> </w:t>
      </w:r>
      <w:r>
        <w:rPr>
          <w:sz w:val="24"/>
        </w:rPr>
        <w:t>judėjimo</w:t>
      </w:r>
      <w:r>
        <w:rPr>
          <w:spacing w:val="-1"/>
          <w:sz w:val="24"/>
        </w:rPr>
        <w:t xml:space="preserve"> </w:t>
      </w:r>
      <w:r>
        <w:rPr>
          <w:spacing w:val="-2"/>
          <w:sz w:val="24"/>
        </w:rPr>
        <w:t>tvarkos.</w:t>
      </w:r>
    </w:p>
    <w:p w14:paraId="3A9FFC98" w14:textId="0EE45121" w:rsidR="00B31912" w:rsidRDefault="000B02B0" w:rsidP="579A9A1B">
      <w:pPr>
        <w:pStyle w:val="ListParagraph"/>
        <w:numPr>
          <w:ilvl w:val="1"/>
          <w:numId w:val="1"/>
        </w:numPr>
        <w:tabs>
          <w:tab w:val="left" w:pos="707"/>
          <w:tab w:val="left" w:pos="709"/>
        </w:tabs>
        <w:ind w:right="139"/>
        <w:rPr>
          <w:sz w:val="24"/>
          <w:szCs w:val="24"/>
        </w:rPr>
      </w:pPr>
      <w:r w:rsidRPr="579A9A1B">
        <w:rPr>
          <w:sz w:val="24"/>
          <w:szCs w:val="24"/>
        </w:rPr>
        <w:t xml:space="preserve">Visi darbų ar darbų apimčių pakeitimai gali būti inicijuojami </w:t>
      </w:r>
      <w:r w:rsidR="6F7269D6" w:rsidRPr="579A9A1B">
        <w:rPr>
          <w:sz w:val="24"/>
          <w:szCs w:val="24"/>
        </w:rPr>
        <w:t>U</w:t>
      </w:r>
      <w:r w:rsidRPr="579A9A1B">
        <w:rPr>
          <w:sz w:val="24"/>
          <w:szCs w:val="24"/>
        </w:rPr>
        <w:t xml:space="preserve">žsakovo arba </w:t>
      </w:r>
      <w:r w:rsidR="49E00975" w:rsidRPr="579A9A1B">
        <w:rPr>
          <w:sz w:val="24"/>
          <w:szCs w:val="24"/>
        </w:rPr>
        <w:t>R</w:t>
      </w:r>
      <w:r w:rsidRPr="579A9A1B">
        <w:rPr>
          <w:sz w:val="24"/>
          <w:szCs w:val="24"/>
        </w:rPr>
        <w:t>angovo, turi būti raštu fiksuojami ir registruojami</w:t>
      </w:r>
      <w:r w:rsidR="3CB611B2" w:rsidRPr="26177F18">
        <w:rPr>
          <w:sz w:val="24"/>
          <w:szCs w:val="24"/>
        </w:rPr>
        <w:t xml:space="preserve"> </w:t>
      </w:r>
      <w:r w:rsidR="3CB611B2" w:rsidRPr="62C6F501">
        <w:rPr>
          <w:sz w:val="24"/>
          <w:szCs w:val="24"/>
        </w:rPr>
        <w:t xml:space="preserve">kiekvienos </w:t>
      </w:r>
      <w:r w:rsidR="3CB611B2" w:rsidRPr="1A0F5CB0">
        <w:rPr>
          <w:sz w:val="24"/>
          <w:szCs w:val="24"/>
        </w:rPr>
        <w:t xml:space="preserve">šalies </w:t>
      </w:r>
      <w:r w:rsidR="3CB611B2" w:rsidRPr="31BCEE38">
        <w:rPr>
          <w:sz w:val="24"/>
          <w:szCs w:val="24"/>
        </w:rPr>
        <w:t xml:space="preserve">nustatyta </w:t>
      </w:r>
      <w:r w:rsidR="3CB611B2" w:rsidRPr="7CAE27D7">
        <w:rPr>
          <w:sz w:val="24"/>
          <w:szCs w:val="24"/>
        </w:rPr>
        <w:t>tvarka</w:t>
      </w:r>
      <w:r w:rsidR="3CB611B2" w:rsidRPr="233E579A">
        <w:rPr>
          <w:sz w:val="24"/>
          <w:szCs w:val="24"/>
        </w:rPr>
        <w:t xml:space="preserve">, </w:t>
      </w:r>
      <w:r w:rsidR="3CB611B2" w:rsidRPr="4E1018E7">
        <w:rPr>
          <w:sz w:val="24"/>
          <w:szCs w:val="24"/>
        </w:rPr>
        <w:t xml:space="preserve">vadovaujantis </w:t>
      </w:r>
      <w:r w:rsidR="3CB611B2" w:rsidRPr="1DA73527">
        <w:rPr>
          <w:sz w:val="24"/>
          <w:szCs w:val="24"/>
        </w:rPr>
        <w:t xml:space="preserve">jos vidinėmis </w:t>
      </w:r>
      <w:r w:rsidR="3CB611B2" w:rsidRPr="214B1D99">
        <w:rPr>
          <w:sz w:val="24"/>
          <w:szCs w:val="24"/>
        </w:rPr>
        <w:t>tvarkomis bei</w:t>
      </w:r>
      <w:r w:rsidR="3CB611B2" w:rsidRPr="5BA03386">
        <w:rPr>
          <w:sz w:val="24"/>
          <w:szCs w:val="24"/>
        </w:rPr>
        <w:t xml:space="preserve"> </w:t>
      </w:r>
      <w:r w:rsidR="3CB611B2" w:rsidRPr="1C97B83A">
        <w:rPr>
          <w:sz w:val="24"/>
          <w:szCs w:val="24"/>
        </w:rPr>
        <w:t xml:space="preserve">dokumentų </w:t>
      </w:r>
      <w:r w:rsidR="3CB611B2" w:rsidRPr="6DA5C8CF">
        <w:rPr>
          <w:sz w:val="24"/>
          <w:szCs w:val="24"/>
        </w:rPr>
        <w:t xml:space="preserve">valdymo </w:t>
      </w:r>
      <w:r w:rsidR="00565EFA" w:rsidRPr="63C3984F">
        <w:rPr>
          <w:sz w:val="24"/>
          <w:szCs w:val="24"/>
        </w:rPr>
        <w:t>taisyklėmis</w:t>
      </w:r>
      <w:r w:rsidR="2DA42906" w:rsidRPr="63C3984F">
        <w:rPr>
          <w:sz w:val="24"/>
          <w:szCs w:val="24"/>
        </w:rPr>
        <w:t>.</w:t>
      </w:r>
      <w:r w:rsidRPr="579A9A1B">
        <w:rPr>
          <w:sz w:val="24"/>
          <w:szCs w:val="24"/>
        </w:rPr>
        <w:t xml:space="preserve"> Kiekvienas pakeitimas turi turėti trumpą aprašymą, nurodytą darbų apimtį, terminus, kainą bei pridedamus dokumentus, įskaitant, jei reikia, fotofiksaciją. Rangovas atlieka pakeitimus tik gavus </w:t>
      </w:r>
      <w:r w:rsidR="3B9BA650" w:rsidRPr="579A9A1B">
        <w:rPr>
          <w:sz w:val="24"/>
          <w:szCs w:val="24"/>
        </w:rPr>
        <w:t>U</w:t>
      </w:r>
      <w:r w:rsidRPr="579A9A1B">
        <w:rPr>
          <w:sz w:val="24"/>
          <w:szCs w:val="24"/>
        </w:rPr>
        <w:t>žsakovo raštišką patvirtinimą, laikydamasis saugos, techninių normų ir kokybės reikalavimų.</w:t>
      </w:r>
    </w:p>
    <w:p w14:paraId="3A9FFC99" w14:textId="77777777" w:rsidR="00B31912" w:rsidRDefault="00B31912">
      <w:pPr>
        <w:pStyle w:val="BodyText"/>
        <w:spacing w:before="180"/>
      </w:pPr>
    </w:p>
    <w:p w14:paraId="3A9FFC9A" w14:textId="77777777" w:rsidR="00B31912" w:rsidRDefault="000B02B0">
      <w:pPr>
        <w:pStyle w:val="Heading1"/>
        <w:numPr>
          <w:ilvl w:val="0"/>
          <w:numId w:val="1"/>
        </w:numPr>
        <w:tabs>
          <w:tab w:val="left" w:pos="994"/>
        </w:tabs>
        <w:ind w:left="994" w:hanging="285"/>
        <w:jc w:val="left"/>
      </w:pPr>
      <w:r>
        <w:t>REIKALAVIMAI</w:t>
      </w:r>
      <w:r>
        <w:rPr>
          <w:spacing w:val="-7"/>
        </w:rPr>
        <w:t xml:space="preserve"> </w:t>
      </w:r>
      <w:r>
        <w:rPr>
          <w:spacing w:val="-2"/>
        </w:rPr>
        <w:t>MEDŽIAGOMS:</w:t>
      </w:r>
    </w:p>
    <w:p w14:paraId="3A9FFC9B" w14:textId="3E2D5B61" w:rsidR="00B31912" w:rsidRDefault="000B02B0" w:rsidP="579A9A1B">
      <w:pPr>
        <w:pStyle w:val="ListParagraph"/>
        <w:numPr>
          <w:ilvl w:val="1"/>
          <w:numId w:val="1"/>
        </w:numPr>
        <w:tabs>
          <w:tab w:val="left" w:pos="707"/>
          <w:tab w:val="left" w:pos="709"/>
        </w:tabs>
        <w:ind w:right="140"/>
        <w:rPr>
          <w:sz w:val="24"/>
          <w:szCs w:val="24"/>
        </w:rPr>
      </w:pPr>
      <w:r w:rsidRPr="579A9A1B">
        <w:rPr>
          <w:sz w:val="24"/>
          <w:szCs w:val="24"/>
        </w:rPr>
        <w:t>Užsakovo teikiamos pagrindinės medžiagos (šviestuvų stulpai, pamatai, gembės, šviestuvai)</w:t>
      </w:r>
      <w:r w:rsidR="1091918D" w:rsidRPr="579A9A1B">
        <w:rPr>
          <w:sz w:val="24"/>
          <w:szCs w:val="24"/>
        </w:rPr>
        <w:t xml:space="preserve"> Rangovui</w:t>
      </w:r>
      <w:r w:rsidRPr="579A9A1B">
        <w:rPr>
          <w:sz w:val="24"/>
          <w:szCs w:val="24"/>
        </w:rPr>
        <w:t xml:space="preserve"> bus perduodamos Užsakovo buveinės teritorijos sandėliuose. Medžiagų perdavimas </w:t>
      </w:r>
      <w:r w:rsidR="5665F124" w:rsidRPr="579A9A1B">
        <w:rPr>
          <w:sz w:val="24"/>
          <w:szCs w:val="24"/>
        </w:rPr>
        <w:t>R</w:t>
      </w:r>
      <w:r w:rsidRPr="579A9A1B">
        <w:rPr>
          <w:sz w:val="24"/>
          <w:szCs w:val="24"/>
        </w:rPr>
        <w:t xml:space="preserve">angovui patvirtinamas pasirašant medžiagų priėmimo-perdavimo aktą, kuriuo patvirtinama medžiagų perdavimas </w:t>
      </w:r>
      <w:r w:rsidR="6A829499" w:rsidRPr="579A9A1B">
        <w:rPr>
          <w:sz w:val="24"/>
          <w:szCs w:val="24"/>
        </w:rPr>
        <w:t>R</w:t>
      </w:r>
      <w:r w:rsidRPr="579A9A1B">
        <w:rPr>
          <w:sz w:val="24"/>
          <w:szCs w:val="24"/>
        </w:rPr>
        <w:t>angovui. Nuo šio</w:t>
      </w:r>
      <w:r w:rsidR="0A3CDE75" w:rsidRPr="579A9A1B">
        <w:rPr>
          <w:sz w:val="24"/>
          <w:szCs w:val="24"/>
        </w:rPr>
        <w:t xml:space="preserve"> medžiagų priėmimo-perdavimo akto pasirašymo</w:t>
      </w:r>
      <w:r w:rsidRPr="579A9A1B">
        <w:rPr>
          <w:sz w:val="24"/>
          <w:szCs w:val="24"/>
        </w:rPr>
        <w:t xml:space="preserve"> momento Rangovas prisiima visą atsakomybę už medžiagų saugojimą, naudojimą ir galimus nuostolius.</w:t>
      </w:r>
    </w:p>
    <w:p w14:paraId="3A9FFC9C" w14:textId="77777777" w:rsidR="00B31912" w:rsidRDefault="000B02B0">
      <w:pPr>
        <w:pStyle w:val="ListParagraph"/>
        <w:numPr>
          <w:ilvl w:val="1"/>
          <w:numId w:val="1"/>
        </w:numPr>
        <w:tabs>
          <w:tab w:val="left" w:pos="707"/>
          <w:tab w:val="left" w:pos="709"/>
          <w:tab w:val="left" w:pos="8822"/>
        </w:tabs>
        <w:spacing w:before="1"/>
        <w:ind w:right="138"/>
        <w:rPr>
          <w:sz w:val="24"/>
        </w:rPr>
      </w:pPr>
      <w:r>
        <w:rPr>
          <w:sz w:val="24"/>
        </w:rPr>
        <w:t>Rangovo naudojamos Medžiagos turi atitikti galiojančių Lietuvos Respublikos arba Europos Sąjungos</w:t>
      </w:r>
      <w:r>
        <w:rPr>
          <w:spacing w:val="-10"/>
          <w:sz w:val="24"/>
        </w:rPr>
        <w:t xml:space="preserve"> </w:t>
      </w:r>
      <w:r>
        <w:rPr>
          <w:sz w:val="24"/>
        </w:rPr>
        <w:t>teisės</w:t>
      </w:r>
      <w:r>
        <w:rPr>
          <w:spacing w:val="-10"/>
          <w:sz w:val="24"/>
        </w:rPr>
        <w:t xml:space="preserve"> </w:t>
      </w:r>
      <w:r>
        <w:rPr>
          <w:sz w:val="24"/>
        </w:rPr>
        <w:t>aktuose</w:t>
      </w:r>
      <w:r>
        <w:rPr>
          <w:spacing w:val="-11"/>
          <w:sz w:val="24"/>
        </w:rPr>
        <w:t xml:space="preserve"> </w:t>
      </w:r>
      <w:r>
        <w:rPr>
          <w:sz w:val="24"/>
        </w:rPr>
        <w:t>numatytų</w:t>
      </w:r>
      <w:r>
        <w:rPr>
          <w:spacing w:val="-10"/>
          <w:sz w:val="24"/>
        </w:rPr>
        <w:t xml:space="preserve"> </w:t>
      </w:r>
      <w:r>
        <w:rPr>
          <w:sz w:val="24"/>
        </w:rPr>
        <w:t>standartų</w:t>
      </w:r>
      <w:r>
        <w:rPr>
          <w:spacing w:val="-11"/>
          <w:sz w:val="24"/>
        </w:rPr>
        <w:t xml:space="preserve"> </w:t>
      </w:r>
      <w:r>
        <w:rPr>
          <w:sz w:val="24"/>
        </w:rPr>
        <w:t>reikalavimus</w:t>
      </w:r>
      <w:r>
        <w:rPr>
          <w:spacing w:val="-10"/>
          <w:sz w:val="24"/>
        </w:rPr>
        <w:t xml:space="preserve"> </w:t>
      </w:r>
      <w:r>
        <w:rPr>
          <w:sz w:val="24"/>
        </w:rPr>
        <w:t>ir</w:t>
      </w:r>
      <w:r>
        <w:rPr>
          <w:spacing w:val="-11"/>
          <w:sz w:val="24"/>
        </w:rPr>
        <w:t xml:space="preserve"> </w:t>
      </w:r>
      <w:r>
        <w:rPr>
          <w:sz w:val="24"/>
        </w:rPr>
        <w:t>Užsakovo</w:t>
      </w:r>
      <w:r>
        <w:rPr>
          <w:spacing w:val="-10"/>
          <w:sz w:val="24"/>
        </w:rPr>
        <w:t xml:space="preserve"> </w:t>
      </w:r>
      <w:r>
        <w:rPr>
          <w:sz w:val="24"/>
        </w:rPr>
        <w:t>internetiniame</w:t>
      </w:r>
      <w:r>
        <w:rPr>
          <w:spacing w:val="-11"/>
          <w:sz w:val="24"/>
        </w:rPr>
        <w:t xml:space="preserve"> </w:t>
      </w:r>
      <w:r>
        <w:rPr>
          <w:sz w:val="24"/>
        </w:rPr>
        <w:t xml:space="preserve">puslapyje </w:t>
      </w:r>
      <w:hyperlink r:id="rId11">
        <w:r>
          <w:rPr>
            <w:color w:val="0000FF"/>
            <w:spacing w:val="-2"/>
            <w:sz w:val="24"/>
            <w:u w:val="single" w:color="0000FF"/>
          </w:rPr>
          <w:t>https://www.vilniausapsvietimas.lt/paslaugos/informacija-projektuotojams/</w:t>
        </w:r>
      </w:hyperlink>
      <w:r>
        <w:rPr>
          <w:color w:val="0000FF"/>
          <w:sz w:val="24"/>
        </w:rPr>
        <w:tab/>
      </w:r>
      <w:r>
        <w:rPr>
          <w:spacing w:val="-2"/>
          <w:sz w:val="24"/>
        </w:rPr>
        <w:t xml:space="preserve">nurodytus </w:t>
      </w:r>
      <w:r>
        <w:rPr>
          <w:sz w:val="24"/>
        </w:rPr>
        <w:t>techninius parametrus ir reikalavimus.</w:t>
      </w:r>
    </w:p>
    <w:p w14:paraId="3A9FFC9D" w14:textId="77777777" w:rsidR="00B31912" w:rsidRDefault="000B02B0">
      <w:pPr>
        <w:pStyle w:val="ListParagraph"/>
        <w:numPr>
          <w:ilvl w:val="1"/>
          <w:numId w:val="1"/>
        </w:numPr>
        <w:tabs>
          <w:tab w:val="left" w:pos="707"/>
          <w:tab w:val="left" w:pos="709"/>
        </w:tabs>
        <w:ind w:right="139"/>
        <w:rPr>
          <w:sz w:val="24"/>
        </w:rPr>
      </w:pPr>
      <w:r>
        <w:rPr>
          <w:sz w:val="24"/>
        </w:rPr>
        <w:t>Prieš Darbų pradžią kartu su sąmata Rangovas Užsakovo atsakingam asmeniui turi pateikti naudojamų</w:t>
      </w:r>
      <w:r>
        <w:rPr>
          <w:spacing w:val="-15"/>
          <w:sz w:val="24"/>
        </w:rPr>
        <w:t xml:space="preserve"> </w:t>
      </w:r>
      <w:r>
        <w:rPr>
          <w:sz w:val="24"/>
        </w:rPr>
        <w:t>Medžiagų</w:t>
      </w:r>
      <w:r>
        <w:rPr>
          <w:spacing w:val="-15"/>
          <w:sz w:val="24"/>
        </w:rPr>
        <w:t xml:space="preserve"> </w:t>
      </w:r>
      <w:r>
        <w:rPr>
          <w:sz w:val="24"/>
        </w:rPr>
        <w:t>sertifikatus,</w:t>
      </w:r>
      <w:r>
        <w:rPr>
          <w:spacing w:val="-15"/>
          <w:sz w:val="24"/>
        </w:rPr>
        <w:t xml:space="preserve"> </w:t>
      </w:r>
      <w:r>
        <w:rPr>
          <w:sz w:val="24"/>
        </w:rPr>
        <w:t>kokybės</w:t>
      </w:r>
      <w:r>
        <w:rPr>
          <w:spacing w:val="-15"/>
          <w:sz w:val="24"/>
        </w:rPr>
        <w:t xml:space="preserve"> </w:t>
      </w:r>
      <w:r>
        <w:rPr>
          <w:sz w:val="24"/>
        </w:rPr>
        <w:t>pažymėjimus,</w:t>
      </w:r>
      <w:r>
        <w:rPr>
          <w:spacing w:val="-15"/>
          <w:sz w:val="24"/>
        </w:rPr>
        <w:t xml:space="preserve"> </w:t>
      </w:r>
      <w:r>
        <w:rPr>
          <w:sz w:val="24"/>
        </w:rPr>
        <w:t>kurie</w:t>
      </w:r>
      <w:r>
        <w:rPr>
          <w:spacing w:val="-15"/>
          <w:sz w:val="24"/>
        </w:rPr>
        <w:t xml:space="preserve"> </w:t>
      </w:r>
      <w:r>
        <w:rPr>
          <w:sz w:val="24"/>
        </w:rPr>
        <w:t>patvirtina</w:t>
      </w:r>
      <w:r>
        <w:rPr>
          <w:spacing w:val="-15"/>
          <w:sz w:val="24"/>
        </w:rPr>
        <w:t xml:space="preserve"> </w:t>
      </w:r>
      <w:r>
        <w:rPr>
          <w:sz w:val="24"/>
        </w:rPr>
        <w:t>Lietuvoje</w:t>
      </w:r>
      <w:r>
        <w:rPr>
          <w:spacing w:val="-15"/>
          <w:sz w:val="24"/>
        </w:rPr>
        <w:t xml:space="preserve"> </w:t>
      </w:r>
      <w:r>
        <w:rPr>
          <w:sz w:val="24"/>
        </w:rPr>
        <w:t>galiojančių standartų reikalavimų atitikimą.</w:t>
      </w:r>
    </w:p>
    <w:p w14:paraId="3A9FFC9E" w14:textId="77777777" w:rsidR="00B31912" w:rsidRDefault="00B31912">
      <w:pPr>
        <w:pStyle w:val="BodyText"/>
      </w:pPr>
    </w:p>
    <w:p w14:paraId="3A9FFC9F" w14:textId="77777777" w:rsidR="00B31912" w:rsidRDefault="000B02B0">
      <w:pPr>
        <w:pStyle w:val="Heading1"/>
        <w:numPr>
          <w:ilvl w:val="0"/>
          <w:numId w:val="1"/>
        </w:numPr>
        <w:tabs>
          <w:tab w:val="left" w:pos="994"/>
        </w:tabs>
        <w:ind w:left="994" w:hanging="285"/>
        <w:jc w:val="left"/>
      </w:pPr>
      <w:r>
        <w:t>DARBŲ</w:t>
      </w:r>
      <w:r>
        <w:rPr>
          <w:spacing w:val="-7"/>
        </w:rPr>
        <w:t xml:space="preserve"> </w:t>
      </w:r>
      <w:r>
        <w:t>VYKDYMO</w:t>
      </w:r>
      <w:r>
        <w:rPr>
          <w:spacing w:val="-3"/>
        </w:rPr>
        <w:t xml:space="preserve"> </w:t>
      </w:r>
      <w:r>
        <w:t>TVARKA</w:t>
      </w:r>
      <w:r>
        <w:rPr>
          <w:spacing w:val="-4"/>
        </w:rPr>
        <w:t xml:space="preserve"> </w:t>
      </w:r>
      <w:r>
        <w:t>IR</w:t>
      </w:r>
      <w:r>
        <w:rPr>
          <w:spacing w:val="-4"/>
        </w:rPr>
        <w:t xml:space="preserve"> </w:t>
      </w:r>
      <w:r>
        <w:rPr>
          <w:spacing w:val="-2"/>
        </w:rPr>
        <w:t>TERMINAI:</w:t>
      </w:r>
    </w:p>
    <w:p w14:paraId="3A9FFCA0" w14:textId="77777777" w:rsidR="00B31912" w:rsidRDefault="000B02B0" w:rsidP="579A9A1B">
      <w:pPr>
        <w:pStyle w:val="ListParagraph"/>
        <w:numPr>
          <w:ilvl w:val="1"/>
          <w:numId w:val="1"/>
        </w:numPr>
        <w:tabs>
          <w:tab w:val="left" w:pos="709"/>
        </w:tabs>
        <w:ind w:hanging="566"/>
        <w:rPr>
          <w:sz w:val="24"/>
          <w:szCs w:val="24"/>
        </w:rPr>
      </w:pPr>
      <w:r w:rsidRPr="579A9A1B">
        <w:rPr>
          <w:sz w:val="24"/>
          <w:szCs w:val="24"/>
        </w:rPr>
        <w:t>Darbai</w:t>
      </w:r>
      <w:r w:rsidRPr="579A9A1B">
        <w:rPr>
          <w:spacing w:val="-15"/>
          <w:sz w:val="24"/>
          <w:szCs w:val="24"/>
        </w:rPr>
        <w:t xml:space="preserve"> </w:t>
      </w:r>
      <w:r w:rsidRPr="579A9A1B">
        <w:rPr>
          <w:sz w:val="24"/>
          <w:szCs w:val="24"/>
        </w:rPr>
        <w:t>bus</w:t>
      </w:r>
      <w:r w:rsidRPr="579A9A1B">
        <w:rPr>
          <w:spacing w:val="-12"/>
          <w:sz w:val="24"/>
          <w:szCs w:val="24"/>
        </w:rPr>
        <w:t xml:space="preserve"> </w:t>
      </w:r>
      <w:r w:rsidRPr="579A9A1B">
        <w:rPr>
          <w:sz w:val="24"/>
          <w:szCs w:val="24"/>
        </w:rPr>
        <w:t>perkami</w:t>
      </w:r>
      <w:r w:rsidRPr="579A9A1B">
        <w:rPr>
          <w:spacing w:val="-12"/>
          <w:sz w:val="24"/>
          <w:szCs w:val="24"/>
        </w:rPr>
        <w:t xml:space="preserve"> </w:t>
      </w:r>
      <w:r w:rsidRPr="579A9A1B">
        <w:rPr>
          <w:sz w:val="24"/>
          <w:szCs w:val="24"/>
        </w:rPr>
        <w:t>pagal</w:t>
      </w:r>
      <w:r w:rsidRPr="579A9A1B">
        <w:rPr>
          <w:spacing w:val="-10"/>
          <w:sz w:val="24"/>
          <w:szCs w:val="24"/>
        </w:rPr>
        <w:t xml:space="preserve"> </w:t>
      </w:r>
      <w:r w:rsidRPr="579A9A1B">
        <w:rPr>
          <w:sz w:val="24"/>
          <w:szCs w:val="24"/>
        </w:rPr>
        <w:t>poreikį</w:t>
      </w:r>
      <w:r w:rsidRPr="579A9A1B">
        <w:rPr>
          <w:spacing w:val="-11"/>
          <w:sz w:val="24"/>
          <w:szCs w:val="24"/>
        </w:rPr>
        <w:t xml:space="preserve"> </w:t>
      </w:r>
      <w:r w:rsidRPr="579A9A1B">
        <w:rPr>
          <w:sz w:val="24"/>
          <w:szCs w:val="24"/>
        </w:rPr>
        <w:t>ir</w:t>
      </w:r>
      <w:r w:rsidRPr="579A9A1B">
        <w:rPr>
          <w:spacing w:val="-13"/>
          <w:sz w:val="24"/>
          <w:szCs w:val="24"/>
        </w:rPr>
        <w:t xml:space="preserve"> </w:t>
      </w:r>
      <w:r w:rsidRPr="579A9A1B">
        <w:rPr>
          <w:sz w:val="24"/>
          <w:szCs w:val="24"/>
        </w:rPr>
        <w:t>tik</w:t>
      </w:r>
      <w:r w:rsidRPr="579A9A1B">
        <w:rPr>
          <w:spacing w:val="-14"/>
          <w:sz w:val="24"/>
          <w:szCs w:val="24"/>
        </w:rPr>
        <w:t xml:space="preserve"> </w:t>
      </w:r>
      <w:r w:rsidRPr="579A9A1B">
        <w:rPr>
          <w:sz w:val="24"/>
          <w:szCs w:val="24"/>
        </w:rPr>
        <w:t>pagal</w:t>
      </w:r>
      <w:r w:rsidRPr="579A9A1B">
        <w:rPr>
          <w:spacing w:val="-13"/>
          <w:sz w:val="24"/>
          <w:szCs w:val="24"/>
        </w:rPr>
        <w:t xml:space="preserve"> </w:t>
      </w:r>
      <w:r w:rsidRPr="579A9A1B">
        <w:rPr>
          <w:sz w:val="24"/>
          <w:szCs w:val="24"/>
        </w:rPr>
        <w:t>atskirus</w:t>
      </w:r>
      <w:r w:rsidRPr="579A9A1B">
        <w:rPr>
          <w:spacing w:val="-13"/>
          <w:sz w:val="24"/>
          <w:szCs w:val="24"/>
        </w:rPr>
        <w:t xml:space="preserve"> </w:t>
      </w:r>
      <w:r w:rsidRPr="579A9A1B">
        <w:rPr>
          <w:sz w:val="24"/>
          <w:szCs w:val="24"/>
        </w:rPr>
        <w:t>Užsakovo</w:t>
      </w:r>
      <w:r w:rsidRPr="579A9A1B">
        <w:rPr>
          <w:spacing w:val="-13"/>
          <w:sz w:val="24"/>
          <w:szCs w:val="24"/>
        </w:rPr>
        <w:t xml:space="preserve"> </w:t>
      </w:r>
      <w:r w:rsidRPr="579A9A1B">
        <w:rPr>
          <w:sz w:val="24"/>
          <w:szCs w:val="24"/>
        </w:rPr>
        <w:t>Užsakymus</w:t>
      </w:r>
      <w:r w:rsidRPr="579A9A1B">
        <w:rPr>
          <w:spacing w:val="-12"/>
          <w:sz w:val="24"/>
          <w:szCs w:val="24"/>
        </w:rPr>
        <w:t xml:space="preserve"> </w:t>
      </w:r>
      <w:r w:rsidRPr="579A9A1B">
        <w:rPr>
          <w:sz w:val="24"/>
          <w:szCs w:val="24"/>
        </w:rPr>
        <w:t>Sutarties</w:t>
      </w:r>
      <w:r w:rsidRPr="579A9A1B">
        <w:rPr>
          <w:spacing w:val="-12"/>
          <w:sz w:val="24"/>
          <w:szCs w:val="24"/>
        </w:rPr>
        <w:t xml:space="preserve"> </w:t>
      </w:r>
      <w:r w:rsidRPr="579A9A1B">
        <w:rPr>
          <w:spacing w:val="-2"/>
          <w:sz w:val="24"/>
          <w:szCs w:val="24"/>
        </w:rPr>
        <w:t>galiojimo</w:t>
      </w:r>
    </w:p>
    <w:p w14:paraId="3A9FFCA1" w14:textId="77777777" w:rsidR="00B31912" w:rsidRDefault="000B02B0" w:rsidP="00F65F01">
      <w:pPr>
        <w:pStyle w:val="BodyText"/>
        <w:ind w:left="709"/>
      </w:pPr>
      <w:r>
        <w:rPr>
          <w:spacing w:val="-2"/>
        </w:rPr>
        <w:t>laikotarpiu.</w:t>
      </w:r>
    </w:p>
    <w:p w14:paraId="3A9FFCA2" w14:textId="77777777" w:rsidR="00B31912" w:rsidRDefault="000B02B0">
      <w:pPr>
        <w:pStyle w:val="ListParagraph"/>
        <w:numPr>
          <w:ilvl w:val="1"/>
          <w:numId w:val="1"/>
        </w:numPr>
        <w:tabs>
          <w:tab w:val="left" w:pos="707"/>
          <w:tab w:val="left" w:pos="709"/>
        </w:tabs>
        <w:ind w:right="139"/>
        <w:rPr>
          <w:sz w:val="24"/>
        </w:rPr>
      </w:pPr>
      <w:r>
        <w:rPr>
          <w:sz w:val="24"/>
        </w:rPr>
        <w:t>Rangovas gavęs Užsakymą jį raštiškai patvirtina Užsakovui per 3 (tris) darbo dienas kartu pateikdamas Užsakymo sąmatą.</w:t>
      </w:r>
    </w:p>
    <w:p w14:paraId="3A9FFCA3" w14:textId="77777777" w:rsidR="00B31912" w:rsidRDefault="000B02B0">
      <w:pPr>
        <w:pStyle w:val="ListParagraph"/>
        <w:numPr>
          <w:ilvl w:val="1"/>
          <w:numId w:val="1"/>
        </w:numPr>
        <w:tabs>
          <w:tab w:val="left" w:pos="707"/>
          <w:tab w:val="left" w:pos="709"/>
        </w:tabs>
        <w:spacing w:before="1"/>
        <w:ind w:right="135"/>
        <w:rPr>
          <w:sz w:val="24"/>
        </w:rPr>
      </w:pPr>
      <w:r>
        <w:rPr>
          <w:sz w:val="24"/>
        </w:rPr>
        <w:t>Užsakovas, gavęs Rangovo sąmatą per 2 (dvi) darbo dienas turi raštiškai ją patvirtinti.</w:t>
      </w:r>
      <w:r>
        <w:rPr>
          <w:spacing w:val="40"/>
          <w:sz w:val="24"/>
        </w:rPr>
        <w:t xml:space="preserve"> </w:t>
      </w:r>
      <w:r>
        <w:rPr>
          <w:sz w:val="24"/>
        </w:rPr>
        <w:t>Po sąmatos patvirtinimo Rangovui perduodamos medžiagos, surašomas medžiagų perdavimo - priėmimo aktas, po kurio visa atsakomybė už Užsakovo perduotas Medžiagas pereina Rangovui.</w:t>
      </w:r>
      <w:r>
        <w:rPr>
          <w:spacing w:val="-1"/>
          <w:sz w:val="24"/>
        </w:rPr>
        <w:t xml:space="preserve"> </w:t>
      </w:r>
      <w:r>
        <w:rPr>
          <w:sz w:val="24"/>
        </w:rPr>
        <w:t>Perduotų</w:t>
      </w:r>
      <w:r>
        <w:rPr>
          <w:spacing w:val="-2"/>
          <w:sz w:val="24"/>
        </w:rPr>
        <w:t xml:space="preserve"> </w:t>
      </w:r>
      <w:r>
        <w:rPr>
          <w:sz w:val="24"/>
        </w:rPr>
        <w:t>Medžiagų</w:t>
      </w:r>
      <w:r>
        <w:rPr>
          <w:spacing w:val="-2"/>
          <w:sz w:val="24"/>
        </w:rPr>
        <w:t xml:space="preserve"> </w:t>
      </w:r>
      <w:r>
        <w:rPr>
          <w:sz w:val="24"/>
        </w:rPr>
        <w:t>atsitiktinio žuvimo</w:t>
      </w:r>
      <w:r>
        <w:rPr>
          <w:spacing w:val="-3"/>
          <w:sz w:val="24"/>
        </w:rPr>
        <w:t xml:space="preserve"> </w:t>
      </w:r>
      <w:r>
        <w:rPr>
          <w:sz w:val="24"/>
        </w:rPr>
        <w:t>ar</w:t>
      </w:r>
      <w:r>
        <w:rPr>
          <w:spacing w:val="-2"/>
          <w:sz w:val="24"/>
        </w:rPr>
        <w:t xml:space="preserve"> </w:t>
      </w:r>
      <w:r>
        <w:rPr>
          <w:sz w:val="24"/>
        </w:rPr>
        <w:t>sugedimo</w:t>
      </w:r>
      <w:r>
        <w:rPr>
          <w:spacing w:val="-1"/>
          <w:sz w:val="24"/>
        </w:rPr>
        <w:t xml:space="preserve"> </w:t>
      </w:r>
      <w:r>
        <w:rPr>
          <w:sz w:val="24"/>
        </w:rPr>
        <w:t>rizika</w:t>
      </w:r>
      <w:r>
        <w:rPr>
          <w:spacing w:val="-2"/>
          <w:sz w:val="24"/>
        </w:rPr>
        <w:t xml:space="preserve"> </w:t>
      </w:r>
      <w:r>
        <w:rPr>
          <w:sz w:val="24"/>
        </w:rPr>
        <w:t>nuo</w:t>
      </w:r>
      <w:r>
        <w:rPr>
          <w:spacing w:val="-3"/>
          <w:sz w:val="24"/>
        </w:rPr>
        <w:t xml:space="preserve"> </w:t>
      </w:r>
      <w:r>
        <w:rPr>
          <w:sz w:val="24"/>
        </w:rPr>
        <w:t>medžiagų</w:t>
      </w:r>
      <w:r>
        <w:rPr>
          <w:spacing w:val="-2"/>
          <w:sz w:val="24"/>
        </w:rPr>
        <w:t xml:space="preserve"> </w:t>
      </w:r>
      <w:r>
        <w:rPr>
          <w:sz w:val="24"/>
        </w:rPr>
        <w:t xml:space="preserve">priėmimo – perdavimo momento iki tinkamo suteiktų Darbų perdavimo pagal Sutartį momento tenka </w:t>
      </w:r>
      <w:r>
        <w:rPr>
          <w:spacing w:val="-2"/>
          <w:sz w:val="24"/>
        </w:rPr>
        <w:t>Rangovui.</w:t>
      </w:r>
    </w:p>
    <w:p w14:paraId="3A9FFCA4" w14:textId="6D176629" w:rsidR="00B31912" w:rsidRDefault="000B02B0" w:rsidP="579A9A1B">
      <w:pPr>
        <w:pStyle w:val="ListParagraph"/>
        <w:numPr>
          <w:ilvl w:val="1"/>
          <w:numId w:val="1"/>
        </w:numPr>
        <w:tabs>
          <w:tab w:val="left" w:pos="707"/>
          <w:tab w:val="left" w:pos="709"/>
        </w:tabs>
        <w:ind w:right="137"/>
        <w:rPr>
          <w:sz w:val="24"/>
          <w:szCs w:val="24"/>
        </w:rPr>
      </w:pPr>
      <w:r w:rsidRPr="579A9A1B">
        <w:rPr>
          <w:sz w:val="24"/>
          <w:szCs w:val="24"/>
        </w:rPr>
        <w:t>Rangovas</w:t>
      </w:r>
      <w:r w:rsidRPr="579A9A1B">
        <w:rPr>
          <w:spacing w:val="-13"/>
          <w:sz w:val="24"/>
          <w:szCs w:val="24"/>
        </w:rPr>
        <w:t xml:space="preserve"> </w:t>
      </w:r>
      <w:r w:rsidRPr="579A9A1B">
        <w:rPr>
          <w:sz w:val="24"/>
          <w:szCs w:val="24"/>
        </w:rPr>
        <w:t>vykdydamas</w:t>
      </w:r>
      <w:r w:rsidRPr="579A9A1B">
        <w:rPr>
          <w:spacing w:val="-10"/>
          <w:sz w:val="24"/>
          <w:szCs w:val="24"/>
        </w:rPr>
        <w:t xml:space="preserve"> </w:t>
      </w:r>
      <w:r w:rsidR="3E722C8D" w:rsidRPr="579A9A1B">
        <w:rPr>
          <w:sz w:val="24"/>
          <w:szCs w:val="24"/>
        </w:rPr>
        <w:t>D</w:t>
      </w:r>
      <w:r w:rsidRPr="579A9A1B">
        <w:rPr>
          <w:sz w:val="24"/>
          <w:szCs w:val="24"/>
        </w:rPr>
        <w:t xml:space="preserve">arbus pagal Užsakymą privalo atlikti kiekvieno objekto foto-fiksacijas </w:t>
      </w:r>
      <w:r w:rsidRPr="579A9A1B">
        <w:rPr>
          <w:sz w:val="24"/>
          <w:szCs w:val="24"/>
        </w:rPr>
        <w:lastRenderedPageBreak/>
        <w:t>su GPS vietos koordinatėmis (prieš pradedant darbus ir juos atlikęs), kurią Darbų perdavimo – priėmimo metu perduoda Užsakovo atstovui priimančiam atliktus Darbus pagal Užsakymą.</w:t>
      </w:r>
    </w:p>
    <w:p w14:paraId="3A9FFCA6" w14:textId="77777777" w:rsidR="00B31912" w:rsidRDefault="000B02B0">
      <w:pPr>
        <w:pStyle w:val="ListParagraph"/>
        <w:numPr>
          <w:ilvl w:val="1"/>
          <w:numId w:val="1"/>
        </w:numPr>
        <w:tabs>
          <w:tab w:val="left" w:pos="707"/>
          <w:tab w:val="left" w:pos="709"/>
        </w:tabs>
        <w:spacing w:before="79"/>
        <w:ind w:right="136"/>
        <w:rPr>
          <w:sz w:val="24"/>
        </w:rPr>
      </w:pPr>
      <w:r>
        <w:rPr>
          <w:sz w:val="24"/>
        </w:rPr>
        <w:t>Darbai turi būti atlikti Užsakyme nustatytais terminais. Kiekvieno Užsakymo įvykdymo terminas gali būti iki 30 (trisdešimt) kalendorinių dienų. Esant didelės apimties objektui ar kitoms</w:t>
      </w:r>
      <w:r>
        <w:rPr>
          <w:spacing w:val="-11"/>
          <w:sz w:val="24"/>
        </w:rPr>
        <w:t xml:space="preserve"> </w:t>
      </w:r>
      <w:r>
        <w:rPr>
          <w:sz w:val="24"/>
        </w:rPr>
        <w:t>su</w:t>
      </w:r>
      <w:r>
        <w:rPr>
          <w:spacing w:val="-14"/>
          <w:sz w:val="24"/>
        </w:rPr>
        <w:t xml:space="preserve"> </w:t>
      </w:r>
      <w:r>
        <w:rPr>
          <w:sz w:val="24"/>
        </w:rPr>
        <w:t>rangos</w:t>
      </w:r>
      <w:r>
        <w:rPr>
          <w:spacing w:val="-11"/>
          <w:sz w:val="24"/>
        </w:rPr>
        <w:t xml:space="preserve"> </w:t>
      </w:r>
      <w:r>
        <w:rPr>
          <w:sz w:val="24"/>
        </w:rPr>
        <w:t>darbų</w:t>
      </w:r>
      <w:r>
        <w:rPr>
          <w:spacing w:val="-12"/>
          <w:sz w:val="24"/>
        </w:rPr>
        <w:t xml:space="preserve"> </w:t>
      </w:r>
      <w:r>
        <w:rPr>
          <w:sz w:val="24"/>
        </w:rPr>
        <w:t>vykdymu</w:t>
      </w:r>
      <w:r>
        <w:rPr>
          <w:spacing w:val="-11"/>
          <w:sz w:val="24"/>
        </w:rPr>
        <w:t xml:space="preserve"> </w:t>
      </w:r>
      <w:r>
        <w:rPr>
          <w:sz w:val="24"/>
        </w:rPr>
        <w:t>susijusioms</w:t>
      </w:r>
      <w:r>
        <w:rPr>
          <w:spacing w:val="-11"/>
          <w:sz w:val="24"/>
        </w:rPr>
        <w:t xml:space="preserve"> </w:t>
      </w:r>
      <w:r>
        <w:rPr>
          <w:sz w:val="24"/>
        </w:rPr>
        <w:t>aplinkybėms,</w:t>
      </w:r>
      <w:r>
        <w:rPr>
          <w:spacing w:val="-11"/>
          <w:sz w:val="24"/>
        </w:rPr>
        <w:t xml:space="preserve"> </w:t>
      </w:r>
      <w:r>
        <w:rPr>
          <w:sz w:val="24"/>
        </w:rPr>
        <w:t>Užsakymo</w:t>
      </w:r>
      <w:r>
        <w:rPr>
          <w:spacing w:val="-11"/>
          <w:sz w:val="24"/>
        </w:rPr>
        <w:t xml:space="preserve"> </w:t>
      </w:r>
      <w:r>
        <w:rPr>
          <w:sz w:val="24"/>
        </w:rPr>
        <w:t>įvykdymo</w:t>
      </w:r>
      <w:r>
        <w:rPr>
          <w:spacing w:val="-12"/>
          <w:sz w:val="24"/>
        </w:rPr>
        <w:t xml:space="preserve"> </w:t>
      </w:r>
      <w:r>
        <w:rPr>
          <w:sz w:val="24"/>
        </w:rPr>
        <w:t>terminas</w:t>
      </w:r>
      <w:r>
        <w:rPr>
          <w:spacing w:val="-11"/>
          <w:sz w:val="24"/>
        </w:rPr>
        <w:t xml:space="preserve"> </w:t>
      </w:r>
      <w:r>
        <w:rPr>
          <w:sz w:val="24"/>
        </w:rPr>
        <w:t>gali būti</w:t>
      </w:r>
      <w:r>
        <w:rPr>
          <w:spacing w:val="-15"/>
          <w:sz w:val="24"/>
        </w:rPr>
        <w:t xml:space="preserve"> </w:t>
      </w:r>
      <w:r>
        <w:rPr>
          <w:sz w:val="24"/>
        </w:rPr>
        <w:t>pratęstas</w:t>
      </w:r>
      <w:r>
        <w:rPr>
          <w:spacing w:val="-15"/>
          <w:sz w:val="24"/>
        </w:rPr>
        <w:t xml:space="preserve"> </w:t>
      </w:r>
      <w:r>
        <w:rPr>
          <w:sz w:val="24"/>
        </w:rPr>
        <w:t>Šalių</w:t>
      </w:r>
      <w:r>
        <w:rPr>
          <w:spacing w:val="-15"/>
          <w:sz w:val="24"/>
        </w:rPr>
        <w:t xml:space="preserve"> </w:t>
      </w:r>
      <w:r>
        <w:rPr>
          <w:sz w:val="24"/>
        </w:rPr>
        <w:t>rašytiniu</w:t>
      </w:r>
      <w:r>
        <w:rPr>
          <w:spacing w:val="-15"/>
          <w:sz w:val="24"/>
        </w:rPr>
        <w:t xml:space="preserve"> </w:t>
      </w:r>
      <w:r>
        <w:rPr>
          <w:sz w:val="24"/>
        </w:rPr>
        <w:t>susitarimu,</w:t>
      </w:r>
      <w:r>
        <w:rPr>
          <w:spacing w:val="-15"/>
          <w:sz w:val="24"/>
        </w:rPr>
        <w:t xml:space="preserve"> </w:t>
      </w:r>
      <w:r>
        <w:rPr>
          <w:sz w:val="24"/>
        </w:rPr>
        <w:t>laikantis</w:t>
      </w:r>
      <w:r>
        <w:rPr>
          <w:spacing w:val="-15"/>
          <w:sz w:val="24"/>
        </w:rPr>
        <w:t xml:space="preserve"> </w:t>
      </w:r>
      <w:r>
        <w:rPr>
          <w:sz w:val="24"/>
        </w:rPr>
        <w:t>Sutarties</w:t>
      </w:r>
      <w:r>
        <w:rPr>
          <w:spacing w:val="-15"/>
          <w:sz w:val="24"/>
        </w:rPr>
        <w:t xml:space="preserve"> </w:t>
      </w:r>
      <w:r>
        <w:rPr>
          <w:sz w:val="24"/>
        </w:rPr>
        <w:t>bendrojoje</w:t>
      </w:r>
      <w:r>
        <w:rPr>
          <w:spacing w:val="-16"/>
          <w:sz w:val="24"/>
        </w:rPr>
        <w:t xml:space="preserve"> </w:t>
      </w:r>
      <w:r>
        <w:rPr>
          <w:sz w:val="24"/>
        </w:rPr>
        <w:t>dalyje</w:t>
      </w:r>
      <w:r>
        <w:rPr>
          <w:spacing w:val="-15"/>
          <w:sz w:val="24"/>
        </w:rPr>
        <w:t xml:space="preserve"> </w:t>
      </w:r>
      <w:r>
        <w:rPr>
          <w:sz w:val="24"/>
        </w:rPr>
        <w:t>nustatytos</w:t>
      </w:r>
      <w:r>
        <w:rPr>
          <w:spacing w:val="-15"/>
          <w:sz w:val="24"/>
        </w:rPr>
        <w:t xml:space="preserve"> </w:t>
      </w:r>
      <w:r>
        <w:rPr>
          <w:sz w:val="24"/>
        </w:rPr>
        <w:t>tvarkos.</w:t>
      </w:r>
    </w:p>
    <w:p w14:paraId="3A9FFCA7" w14:textId="77777777" w:rsidR="00B31912" w:rsidRDefault="000B02B0">
      <w:pPr>
        <w:pStyle w:val="ListParagraph"/>
        <w:numPr>
          <w:ilvl w:val="1"/>
          <w:numId w:val="1"/>
        </w:numPr>
        <w:tabs>
          <w:tab w:val="left" w:pos="707"/>
          <w:tab w:val="left" w:pos="709"/>
        </w:tabs>
        <w:spacing w:line="259" w:lineRule="auto"/>
        <w:ind w:right="137"/>
        <w:rPr>
          <w:sz w:val="24"/>
        </w:rPr>
      </w:pPr>
      <w:r>
        <w:rPr>
          <w:sz w:val="24"/>
        </w:rPr>
        <w:t>Medžiagas, kurias Darbams išduoda Užsakovas, Rangovas priima ir Grįžtamąsias medžiagas Užsakovui</w:t>
      </w:r>
      <w:r>
        <w:rPr>
          <w:spacing w:val="-14"/>
          <w:sz w:val="24"/>
        </w:rPr>
        <w:t xml:space="preserve"> </w:t>
      </w:r>
      <w:r>
        <w:rPr>
          <w:sz w:val="24"/>
        </w:rPr>
        <w:t>priduoda</w:t>
      </w:r>
      <w:r>
        <w:rPr>
          <w:spacing w:val="-15"/>
          <w:sz w:val="24"/>
        </w:rPr>
        <w:t xml:space="preserve"> </w:t>
      </w:r>
      <w:r>
        <w:rPr>
          <w:sz w:val="24"/>
        </w:rPr>
        <w:t>Užsakovo</w:t>
      </w:r>
      <w:r>
        <w:rPr>
          <w:spacing w:val="-14"/>
          <w:sz w:val="24"/>
        </w:rPr>
        <w:t xml:space="preserve"> </w:t>
      </w:r>
      <w:r>
        <w:rPr>
          <w:sz w:val="24"/>
        </w:rPr>
        <w:t>darbo</w:t>
      </w:r>
      <w:r>
        <w:rPr>
          <w:spacing w:val="-15"/>
          <w:sz w:val="24"/>
        </w:rPr>
        <w:t xml:space="preserve"> </w:t>
      </w:r>
      <w:r>
        <w:rPr>
          <w:sz w:val="24"/>
        </w:rPr>
        <w:t>laiku</w:t>
      </w:r>
      <w:r>
        <w:rPr>
          <w:spacing w:val="-14"/>
          <w:sz w:val="24"/>
        </w:rPr>
        <w:t xml:space="preserve"> </w:t>
      </w:r>
      <w:r>
        <w:rPr>
          <w:sz w:val="24"/>
        </w:rPr>
        <w:t>(nuo</w:t>
      </w:r>
      <w:r>
        <w:rPr>
          <w:spacing w:val="-14"/>
          <w:sz w:val="24"/>
        </w:rPr>
        <w:t xml:space="preserve"> </w:t>
      </w:r>
      <w:r>
        <w:rPr>
          <w:sz w:val="24"/>
        </w:rPr>
        <w:t>pirmadienio</w:t>
      </w:r>
      <w:r>
        <w:rPr>
          <w:spacing w:val="-14"/>
          <w:sz w:val="24"/>
        </w:rPr>
        <w:t xml:space="preserve"> </w:t>
      </w:r>
      <w:r>
        <w:rPr>
          <w:sz w:val="24"/>
        </w:rPr>
        <w:t>iki</w:t>
      </w:r>
      <w:r>
        <w:rPr>
          <w:spacing w:val="-13"/>
          <w:sz w:val="24"/>
        </w:rPr>
        <w:t xml:space="preserve"> </w:t>
      </w:r>
      <w:r>
        <w:rPr>
          <w:sz w:val="24"/>
        </w:rPr>
        <w:t>ketvirtadienio</w:t>
      </w:r>
      <w:r>
        <w:rPr>
          <w:spacing w:val="-13"/>
          <w:sz w:val="24"/>
        </w:rPr>
        <w:t xml:space="preserve"> </w:t>
      </w:r>
      <w:r>
        <w:rPr>
          <w:sz w:val="24"/>
        </w:rPr>
        <w:t>-</w:t>
      </w:r>
      <w:r>
        <w:rPr>
          <w:spacing w:val="-15"/>
          <w:sz w:val="24"/>
        </w:rPr>
        <w:t xml:space="preserve"> </w:t>
      </w:r>
      <w:r>
        <w:rPr>
          <w:sz w:val="24"/>
        </w:rPr>
        <w:t>8.00-15.00</w:t>
      </w:r>
      <w:r>
        <w:rPr>
          <w:spacing w:val="-14"/>
          <w:sz w:val="24"/>
        </w:rPr>
        <w:t xml:space="preserve"> </w:t>
      </w:r>
      <w:r>
        <w:rPr>
          <w:sz w:val="24"/>
        </w:rPr>
        <w:t>val. penktadienį -</w:t>
      </w:r>
      <w:r>
        <w:rPr>
          <w:spacing w:val="40"/>
          <w:sz w:val="24"/>
        </w:rPr>
        <w:t xml:space="preserve"> </w:t>
      </w:r>
      <w:r>
        <w:rPr>
          <w:sz w:val="24"/>
        </w:rPr>
        <w:t>8.00-13.45 val.), Užsakovo nurodytu adresu Vilniaus mieste.</w:t>
      </w:r>
    </w:p>
    <w:p w14:paraId="3A9FFCA8" w14:textId="77777777" w:rsidR="00B31912" w:rsidRDefault="000B02B0">
      <w:pPr>
        <w:pStyle w:val="ListParagraph"/>
        <w:numPr>
          <w:ilvl w:val="1"/>
          <w:numId w:val="1"/>
        </w:numPr>
        <w:tabs>
          <w:tab w:val="left" w:pos="708"/>
        </w:tabs>
        <w:spacing w:line="275" w:lineRule="exact"/>
        <w:ind w:left="708" w:hanging="565"/>
        <w:rPr>
          <w:sz w:val="24"/>
        </w:rPr>
      </w:pPr>
      <w:r>
        <w:rPr>
          <w:sz w:val="24"/>
        </w:rPr>
        <w:t>Rangovas</w:t>
      </w:r>
      <w:r>
        <w:rPr>
          <w:spacing w:val="4"/>
          <w:sz w:val="24"/>
        </w:rPr>
        <w:t xml:space="preserve"> </w:t>
      </w:r>
      <w:r>
        <w:rPr>
          <w:sz w:val="24"/>
        </w:rPr>
        <w:t>turi</w:t>
      </w:r>
      <w:r>
        <w:rPr>
          <w:spacing w:val="7"/>
          <w:sz w:val="24"/>
        </w:rPr>
        <w:t xml:space="preserve"> </w:t>
      </w:r>
      <w:r>
        <w:rPr>
          <w:sz w:val="24"/>
        </w:rPr>
        <w:t>pateikti</w:t>
      </w:r>
      <w:r>
        <w:rPr>
          <w:spacing w:val="8"/>
          <w:sz w:val="24"/>
        </w:rPr>
        <w:t xml:space="preserve"> </w:t>
      </w:r>
      <w:r>
        <w:rPr>
          <w:sz w:val="24"/>
        </w:rPr>
        <w:t>Techninės</w:t>
      </w:r>
      <w:r>
        <w:rPr>
          <w:spacing w:val="6"/>
          <w:sz w:val="24"/>
        </w:rPr>
        <w:t xml:space="preserve"> </w:t>
      </w:r>
      <w:r>
        <w:rPr>
          <w:sz w:val="24"/>
        </w:rPr>
        <w:t>specifikacijos</w:t>
      </w:r>
      <w:r>
        <w:rPr>
          <w:spacing w:val="10"/>
          <w:sz w:val="24"/>
        </w:rPr>
        <w:t xml:space="preserve"> </w:t>
      </w:r>
      <w:r>
        <w:rPr>
          <w:sz w:val="24"/>
        </w:rPr>
        <w:t>8</w:t>
      </w:r>
      <w:r>
        <w:rPr>
          <w:spacing w:val="7"/>
          <w:sz w:val="24"/>
        </w:rPr>
        <w:t xml:space="preserve"> </w:t>
      </w:r>
      <w:r>
        <w:rPr>
          <w:sz w:val="24"/>
        </w:rPr>
        <w:t>punkte</w:t>
      </w:r>
      <w:r>
        <w:rPr>
          <w:spacing w:val="5"/>
          <w:sz w:val="24"/>
        </w:rPr>
        <w:t xml:space="preserve"> </w:t>
      </w:r>
      <w:r>
        <w:rPr>
          <w:sz w:val="24"/>
        </w:rPr>
        <w:t>nurodytą</w:t>
      </w:r>
      <w:r>
        <w:rPr>
          <w:spacing w:val="6"/>
          <w:sz w:val="24"/>
        </w:rPr>
        <w:t xml:space="preserve"> </w:t>
      </w:r>
      <w:r>
        <w:rPr>
          <w:sz w:val="24"/>
        </w:rPr>
        <w:t>dokumentaciją</w:t>
      </w:r>
      <w:r>
        <w:rPr>
          <w:spacing w:val="6"/>
          <w:sz w:val="24"/>
        </w:rPr>
        <w:t xml:space="preserve"> </w:t>
      </w:r>
      <w:r>
        <w:rPr>
          <w:sz w:val="24"/>
        </w:rPr>
        <w:t>apie</w:t>
      </w:r>
      <w:r>
        <w:rPr>
          <w:spacing w:val="6"/>
          <w:sz w:val="24"/>
        </w:rPr>
        <w:t xml:space="preserve"> </w:t>
      </w:r>
      <w:r>
        <w:rPr>
          <w:spacing w:val="-2"/>
          <w:sz w:val="24"/>
        </w:rPr>
        <w:t>atlikus</w:t>
      </w:r>
    </w:p>
    <w:p w14:paraId="3A9FFCA9" w14:textId="35B72F80" w:rsidR="00B31912" w:rsidRDefault="2CCD1E7D">
      <w:pPr>
        <w:pStyle w:val="BodyText"/>
        <w:ind w:left="709"/>
        <w:jc w:val="both"/>
      </w:pPr>
      <w:r>
        <w:t>D</w:t>
      </w:r>
      <w:r w:rsidR="000B02B0">
        <w:t>arbus iki Darbų priėmimo – perdavimo akto pasirašymo.</w:t>
      </w:r>
    </w:p>
    <w:p w14:paraId="3A9FFCAA" w14:textId="77777777" w:rsidR="00B31912" w:rsidRDefault="000B02B0">
      <w:pPr>
        <w:pStyle w:val="ListParagraph"/>
        <w:numPr>
          <w:ilvl w:val="1"/>
          <w:numId w:val="1"/>
        </w:numPr>
        <w:tabs>
          <w:tab w:val="left" w:pos="708"/>
        </w:tabs>
        <w:ind w:left="708" w:hanging="565"/>
        <w:rPr>
          <w:sz w:val="24"/>
        </w:rPr>
      </w:pPr>
      <w:r>
        <w:rPr>
          <w:sz w:val="24"/>
        </w:rPr>
        <w:t>Rangovas</w:t>
      </w:r>
      <w:r>
        <w:rPr>
          <w:spacing w:val="-3"/>
          <w:sz w:val="24"/>
        </w:rPr>
        <w:t xml:space="preserve"> </w:t>
      </w:r>
      <w:r>
        <w:rPr>
          <w:sz w:val="24"/>
        </w:rPr>
        <w:t>užpila</w:t>
      </w:r>
      <w:r>
        <w:rPr>
          <w:spacing w:val="-2"/>
          <w:sz w:val="24"/>
        </w:rPr>
        <w:t xml:space="preserve"> </w:t>
      </w:r>
      <w:r>
        <w:rPr>
          <w:sz w:val="24"/>
        </w:rPr>
        <w:t>iškasas,</w:t>
      </w:r>
      <w:r>
        <w:rPr>
          <w:spacing w:val="1"/>
          <w:sz w:val="24"/>
        </w:rPr>
        <w:t xml:space="preserve"> </w:t>
      </w:r>
      <w:r>
        <w:rPr>
          <w:sz w:val="24"/>
        </w:rPr>
        <w:t>kabelių</w:t>
      </w:r>
      <w:r>
        <w:rPr>
          <w:spacing w:val="-2"/>
          <w:sz w:val="24"/>
        </w:rPr>
        <w:t xml:space="preserve"> </w:t>
      </w:r>
      <w:r>
        <w:rPr>
          <w:sz w:val="24"/>
        </w:rPr>
        <w:t>tranšėjas</w:t>
      </w:r>
      <w:r>
        <w:rPr>
          <w:spacing w:val="-2"/>
          <w:sz w:val="24"/>
        </w:rPr>
        <w:t xml:space="preserve"> </w:t>
      </w:r>
      <w:r>
        <w:rPr>
          <w:sz w:val="24"/>
        </w:rPr>
        <w:t>tik</w:t>
      </w:r>
      <w:r>
        <w:rPr>
          <w:spacing w:val="-1"/>
          <w:sz w:val="24"/>
        </w:rPr>
        <w:t xml:space="preserve"> </w:t>
      </w:r>
      <w:r>
        <w:rPr>
          <w:sz w:val="24"/>
        </w:rPr>
        <w:t>po</w:t>
      </w:r>
      <w:r>
        <w:rPr>
          <w:spacing w:val="-1"/>
          <w:sz w:val="24"/>
        </w:rPr>
        <w:t xml:space="preserve"> </w:t>
      </w:r>
      <w:r>
        <w:rPr>
          <w:sz w:val="24"/>
        </w:rPr>
        <w:t>Užsakovo</w:t>
      </w:r>
      <w:r>
        <w:rPr>
          <w:spacing w:val="-1"/>
          <w:sz w:val="24"/>
        </w:rPr>
        <w:t xml:space="preserve"> </w:t>
      </w:r>
      <w:r>
        <w:rPr>
          <w:sz w:val="24"/>
        </w:rPr>
        <w:t>paskirto</w:t>
      </w:r>
      <w:r>
        <w:rPr>
          <w:spacing w:val="-1"/>
          <w:sz w:val="24"/>
        </w:rPr>
        <w:t xml:space="preserve"> </w:t>
      </w:r>
      <w:r>
        <w:rPr>
          <w:sz w:val="24"/>
        </w:rPr>
        <w:t>atstovo</w:t>
      </w:r>
      <w:r>
        <w:rPr>
          <w:spacing w:val="1"/>
          <w:sz w:val="24"/>
        </w:rPr>
        <w:t xml:space="preserve"> </w:t>
      </w:r>
      <w:r>
        <w:rPr>
          <w:spacing w:val="-2"/>
          <w:sz w:val="24"/>
        </w:rPr>
        <w:t>pritarimo.</w:t>
      </w:r>
    </w:p>
    <w:p w14:paraId="3A9FFCAB" w14:textId="4FA61E09" w:rsidR="00B31912" w:rsidRDefault="000B02B0" w:rsidP="579A9A1B">
      <w:pPr>
        <w:pStyle w:val="ListParagraph"/>
        <w:numPr>
          <w:ilvl w:val="1"/>
          <w:numId w:val="1"/>
        </w:numPr>
        <w:tabs>
          <w:tab w:val="left" w:pos="708"/>
        </w:tabs>
        <w:ind w:left="708" w:hanging="565"/>
        <w:rPr>
          <w:sz w:val="24"/>
          <w:szCs w:val="24"/>
        </w:rPr>
      </w:pPr>
      <w:r w:rsidRPr="579A9A1B">
        <w:rPr>
          <w:sz w:val="24"/>
          <w:szCs w:val="24"/>
        </w:rPr>
        <w:t>Galutinį</w:t>
      </w:r>
      <w:r w:rsidRPr="579A9A1B">
        <w:rPr>
          <w:spacing w:val="4"/>
          <w:sz w:val="24"/>
          <w:szCs w:val="24"/>
        </w:rPr>
        <w:t xml:space="preserve"> </w:t>
      </w:r>
      <w:r w:rsidRPr="579A9A1B">
        <w:rPr>
          <w:sz w:val="24"/>
          <w:szCs w:val="24"/>
        </w:rPr>
        <w:t>Užsakyme</w:t>
      </w:r>
      <w:r w:rsidRPr="579A9A1B">
        <w:rPr>
          <w:spacing w:val="8"/>
          <w:sz w:val="24"/>
          <w:szCs w:val="24"/>
        </w:rPr>
        <w:t xml:space="preserve"> </w:t>
      </w:r>
      <w:r w:rsidRPr="579A9A1B">
        <w:rPr>
          <w:sz w:val="24"/>
          <w:szCs w:val="24"/>
        </w:rPr>
        <w:t>numatytų</w:t>
      </w:r>
      <w:r w:rsidRPr="579A9A1B">
        <w:rPr>
          <w:spacing w:val="6"/>
          <w:sz w:val="24"/>
          <w:szCs w:val="24"/>
        </w:rPr>
        <w:t xml:space="preserve"> </w:t>
      </w:r>
      <w:r w:rsidR="74E209FE" w:rsidRPr="579A9A1B">
        <w:rPr>
          <w:sz w:val="24"/>
          <w:szCs w:val="24"/>
        </w:rPr>
        <w:t>D</w:t>
      </w:r>
      <w:r w:rsidRPr="579A9A1B">
        <w:rPr>
          <w:sz w:val="24"/>
          <w:szCs w:val="24"/>
        </w:rPr>
        <w:t>arbų priėmimą atlieka Užsakovo įgalioti asmenys, dalyvaujant</w:t>
      </w:r>
    </w:p>
    <w:p w14:paraId="3A9FFCAC" w14:textId="77777777" w:rsidR="00B31912" w:rsidRDefault="000B02B0">
      <w:pPr>
        <w:pStyle w:val="BodyText"/>
        <w:ind w:left="709"/>
        <w:jc w:val="both"/>
      </w:pPr>
      <w:r>
        <w:t>Rangovo</w:t>
      </w:r>
      <w:r>
        <w:rPr>
          <w:spacing w:val="-2"/>
        </w:rPr>
        <w:t xml:space="preserve"> </w:t>
      </w:r>
      <w:r>
        <w:t>atsakingam</w:t>
      </w:r>
      <w:r>
        <w:rPr>
          <w:spacing w:val="-1"/>
        </w:rPr>
        <w:t xml:space="preserve"> </w:t>
      </w:r>
      <w:r>
        <w:rPr>
          <w:spacing w:val="-2"/>
        </w:rPr>
        <w:t>asmeniui.</w:t>
      </w:r>
    </w:p>
    <w:p w14:paraId="3A9FFCAD" w14:textId="77777777" w:rsidR="00B31912" w:rsidRDefault="000B02B0">
      <w:pPr>
        <w:pStyle w:val="ListParagraph"/>
        <w:numPr>
          <w:ilvl w:val="1"/>
          <w:numId w:val="1"/>
        </w:numPr>
        <w:tabs>
          <w:tab w:val="left" w:pos="707"/>
          <w:tab w:val="left" w:pos="709"/>
        </w:tabs>
        <w:ind w:right="135"/>
        <w:rPr>
          <w:sz w:val="24"/>
        </w:rPr>
      </w:pPr>
      <w:r>
        <w:rPr>
          <w:sz w:val="24"/>
        </w:rPr>
        <w:t>Darbai priimami, jeigu jie tinkamai užbaigti, atitinka reikalavimus nurodytus Užsakovo internetiniame</w:t>
      </w:r>
      <w:r>
        <w:rPr>
          <w:spacing w:val="-2"/>
          <w:sz w:val="24"/>
        </w:rPr>
        <w:t xml:space="preserve"> </w:t>
      </w:r>
      <w:r>
        <w:rPr>
          <w:sz w:val="24"/>
        </w:rPr>
        <w:t>puslapyje</w:t>
      </w:r>
      <w:r>
        <w:rPr>
          <w:spacing w:val="-1"/>
          <w:sz w:val="24"/>
        </w:rPr>
        <w:t xml:space="preserve"> </w:t>
      </w:r>
      <w:hyperlink r:id="rId12">
        <w:r>
          <w:rPr>
            <w:color w:val="0000FF"/>
            <w:sz w:val="24"/>
            <w:u w:val="single" w:color="0000FF"/>
          </w:rPr>
          <w:t>https://www.vilniausapsvietimas.lt/paslaugos/rangovams/</w:t>
        </w:r>
      </w:hyperlink>
      <w:r>
        <w:rPr>
          <w:color w:val="0000FF"/>
          <w:sz w:val="24"/>
        </w:rPr>
        <w:t xml:space="preserve"> </w:t>
      </w:r>
      <w:r>
        <w:rPr>
          <w:sz w:val="24"/>
        </w:rPr>
        <w:t>,</w:t>
      </w:r>
      <w:r>
        <w:rPr>
          <w:spacing w:val="-2"/>
          <w:sz w:val="24"/>
        </w:rPr>
        <w:t xml:space="preserve"> </w:t>
      </w:r>
      <w:r>
        <w:rPr>
          <w:sz w:val="24"/>
        </w:rPr>
        <w:t>šviestuvų polinkio kampai nustatyti ties 0° arba kitu nurodytu objekto techninėje dokumentacijoje ir nepastebėta kokybės trūkumų ar kitų defektų, trukdančių eksploatuoti įrenginius.</w:t>
      </w:r>
    </w:p>
    <w:p w14:paraId="3A9FFCAE" w14:textId="77777777" w:rsidR="00B31912" w:rsidRDefault="000B02B0">
      <w:pPr>
        <w:pStyle w:val="ListParagraph"/>
        <w:numPr>
          <w:ilvl w:val="1"/>
          <w:numId w:val="1"/>
        </w:numPr>
        <w:tabs>
          <w:tab w:val="left" w:pos="707"/>
          <w:tab w:val="left" w:pos="709"/>
        </w:tabs>
        <w:spacing w:before="1"/>
        <w:ind w:right="138"/>
        <w:rPr>
          <w:sz w:val="24"/>
        </w:rPr>
      </w:pPr>
      <w:r>
        <w:rPr>
          <w:sz w:val="24"/>
        </w:rPr>
        <w:t xml:space="preserve">Užsakovas turi teisę bet kuriuo metu Rangovo darbo valandomis objekte tikrinti Rangovo Darbų atlikimui naudojamų Medžiagų ir Darbų vykdymo kokybę, bei saugos reikalavimų </w:t>
      </w:r>
      <w:r>
        <w:rPr>
          <w:spacing w:val="-2"/>
          <w:sz w:val="24"/>
        </w:rPr>
        <w:t>vykdymą.</w:t>
      </w:r>
    </w:p>
    <w:p w14:paraId="3A9FFCAF" w14:textId="77777777" w:rsidR="00B31912" w:rsidRDefault="000B02B0">
      <w:pPr>
        <w:pStyle w:val="ListParagraph"/>
        <w:numPr>
          <w:ilvl w:val="1"/>
          <w:numId w:val="1"/>
        </w:numPr>
        <w:tabs>
          <w:tab w:val="left" w:pos="707"/>
          <w:tab w:val="left" w:pos="709"/>
        </w:tabs>
        <w:ind w:right="139"/>
        <w:rPr>
          <w:sz w:val="24"/>
        </w:rPr>
      </w:pPr>
      <w:r>
        <w:rPr>
          <w:sz w:val="24"/>
        </w:rPr>
        <w:t>Už</w:t>
      </w:r>
      <w:r>
        <w:rPr>
          <w:spacing w:val="-10"/>
          <w:sz w:val="24"/>
        </w:rPr>
        <w:t xml:space="preserve"> </w:t>
      </w:r>
      <w:r>
        <w:rPr>
          <w:sz w:val="24"/>
        </w:rPr>
        <w:t>tinkamą</w:t>
      </w:r>
      <w:r>
        <w:rPr>
          <w:spacing w:val="-9"/>
          <w:sz w:val="24"/>
        </w:rPr>
        <w:t xml:space="preserve"> </w:t>
      </w:r>
      <w:r>
        <w:rPr>
          <w:sz w:val="24"/>
        </w:rPr>
        <w:t>sutartinių</w:t>
      </w:r>
      <w:r>
        <w:rPr>
          <w:spacing w:val="-8"/>
          <w:sz w:val="24"/>
        </w:rPr>
        <w:t xml:space="preserve"> </w:t>
      </w:r>
      <w:r>
        <w:rPr>
          <w:sz w:val="24"/>
        </w:rPr>
        <w:t>įsipareigojimų</w:t>
      </w:r>
      <w:r>
        <w:rPr>
          <w:spacing w:val="-8"/>
          <w:sz w:val="24"/>
        </w:rPr>
        <w:t xml:space="preserve"> </w:t>
      </w:r>
      <w:r>
        <w:rPr>
          <w:sz w:val="24"/>
        </w:rPr>
        <w:t>vykdymą</w:t>
      </w:r>
      <w:r>
        <w:rPr>
          <w:spacing w:val="-9"/>
          <w:sz w:val="24"/>
        </w:rPr>
        <w:t xml:space="preserve"> </w:t>
      </w:r>
      <w:r>
        <w:rPr>
          <w:sz w:val="24"/>
        </w:rPr>
        <w:t>ir</w:t>
      </w:r>
      <w:r>
        <w:rPr>
          <w:spacing w:val="-9"/>
          <w:sz w:val="24"/>
        </w:rPr>
        <w:t xml:space="preserve"> </w:t>
      </w:r>
      <w:r>
        <w:rPr>
          <w:sz w:val="24"/>
        </w:rPr>
        <w:t>kokybę</w:t>
      </w:r>
      <w:r>
        <w:rPr>
          <w:spacing w:val="-9"/>
          <w:sz w:val="24"/>
        </w:rPr>
        <w:t xml:space="preserve"> </w:t>
      </w:r>
      <w:r>
        <w:rPr>
          <w:sz w:val="24"/>
        </w:rPr>
        <w:t>visais</w:t>
      </w:r>
      <w:r>
        <w:rPr>
          <w:spacing w:val="-8"/>
          <w:sz w:val="24"/>
        </w:rPr>
        <w:t xml:space="preserve"> </w:t>
      </w:r>
      <w:r>
        <w:rPr>
          <w:sz w:val="24"/>
        </w:rPr>
        <w:t>atvejais</w:t>
      </w:r>
      <w:r>
        <w:rPr>
          <w:spacing w:val="-8"/>
          <w:sz w:val="24"/>
        </w:rPr>
        <w:t xml:space="preserve"> </w:t>
      </w:r>
      <w:r>
        <w:rPr>
          <w:sz w:val="24"/>
        </w:rPr>
        <w:t>atsako</w:t>
      </w:r>
      <w:r>
        <w:rPr>
          <w:spacing w:val="-9"/>
          <w:sz w:val="24"/>
        </w:rPr>
        <w:t xml:space="preserve"> </w:t>
      </w:r>
      <w:r>
        <w:rPr>
          <w:sz w:val="24"/>
        </w:rPr>
        <w:t>Rangovas,</w:t>
      </w:r>
      <w:r>
        <w:rPr>
          <w:spacing w:val="-8"/>
          <w:sz w:val="24"/>
        </w:rPr>
        <w:t xml:space="preserve"> </w:t>
      </w:r>
      <w:r>
        <w:rPr>
          <w:sz w:val="24"/>
        </w:rPr>
        <w:t>todėl Rangovas nėra atleidžiamas nuo atsakomybės už netinkamai vykdomus sutartinius įsipareigojimus net ir tuo atveju, jeigu tikrinant dokumentaciją ir išbandant bei tikrinant įrenginius dalyvauja Užsakovas.</w:t>
      </w:r>
    </w:p>
    <w:p w14:paraId="3A9FFCB0" w14:textId="77777777" w:rsidR="00B31912" w:rsidRDefault="00B31912">
      <w:pPr>
        <w:pStyle w:val="BodyText"/>
      </w:pPr>
    </w:p>
    <w:p w14:paraId="3A9FFCB1" w14:textId="77777777" w:rsidR="00B31912" w:rsidRDefault="000B02B0">
      <w:pPr>
        <w:pStyle w:val="Heading1"/>
        <w:numPr>
          <w:ilvl w:val="0"/>
          <w:numId w:val="1"/>
        </w:numPr>
        <w:tabs>
          <w:tab w:val="left" w:pos="994"/>
        </w:tabs>
        <w:ind w:left="994" w:hanging="285"/>
        <w:jc w:val="left"/>
      </w:pPr>
      <w:r>
        <w:t>DARBŲ</w:t>
      </w:r>
      <w:r>
        <w:rPr>
          <w:spacing w:val="-3"/>
        </w:rPr>
        <w:t xml:space="preserve"> </w:t>
      </w:r>
      <w:r>
        <w:t>KOKYBĖ</w:t>
      </w:r>
      <w:r>
        <w:rPr>
          <w:spacing w:val="-2"/>
        </w:rPr>
        <w:t xml:space="preserve"> </w:t>
      </w:r>
      <w:r>
        <w:t>IR</w:t>
      </w:r>
      <w:r>
        <w:rPr>
          <w:spacing w:val="-3"/>
        </w:rPr>
        <w:t xml:space="preserve"> </w:t>
      </w:r>
      <w:r>
        <w:t>TRŪKUMŲ</w:t>
      </w:r>
      <w:r>
        <w:rPr>
          <w:spacing w:val="-2"/>
        </w:rPr>
        <w:t xml:space="preserve"> ŠALINIMAS:</w:t>
      </w:r>
    </w:p>
    <w:p w14:paraId="3A9FFCB2" w14:textId="77777777" w:rsidR="00B31912" w:rsidRDefault="000B02B0">
      <w:pPr>
        <w:pStyle w:val="ListParagraph"/>
        <w:numPr>
          <w:ilvl w:val="1"/>
          <w:numId w:val="1"/>
        </w:numPr>
        <w:tabs>
          <w:tab w:val="left" w:pos="707"/>
          <w:tab w:val="left" w:pos="709"/>
        </w:tabs>
        <w:ind w:right="137"/>
        <w:rPr>
          <w:sz w:val="24"/>
        </w:rPr>
      </w:pPr>
      <w:r>
        <w:rPr>
          <w:sz w:val="24"/>
        </w:rPr>
        <w:t>Rangovo atliekamų Darbų kokybė turi atitikti galiojančių normatyvinių statybos techninių ir normatyvinių statinio saugos ir paskirties bei aplinkosaugos dokumentų ir standartų reikalavimus,</w:t>
      </w:r>
      <w:r>
        <w:rPr>
          <w:spacing w:val="-9"/>
          <w:sz w:val="24"/>
        </w:rPr>
        <w:t xml:space="preserve"> </w:t>
      </w:r>
      <w:r>
        <w:rPr>
          <w:sz w:val="24"/>
        </w:rPr>
        <w:t>nustatytus</w:t>
      </w:r>
      <w:r>
        <w:rPr>
          <w:spacing w:val="-9"/>
          <w:sz w:val="24"/>
        </w:rPr>
        <w:t xml:space="preserve"> </w:t>
      </w:r>
      <w:r>
        <w:rPr>
          <w:sz w:val="24"/>
        </w:rPr>
        <w:t>teisės</w:t>
      </w:r>
      <w:r>
        <w:rPr>
          <w:spacing w:val="-8"/>
          <w:sz w:val="24"/>
        </w:rPr>
        <w:t xml:space="preserve"> </w:t>
      </w:r>
      <w:r>
        <w:rPr>
          <w:sz w:val="24"/>
        </w:rPr>
        <w:t>aktuose</w:t>
      </w:r>
      <w:r>
        <w:rPr>
          <w:spacing w:val="-10"/>
          <w:sz w:val="24"/>
        </w:rPr>
        <w:t xml:space="preserve"> </w:t>
      </w:r>
      <w:r>
        <w:rPr>
          <w:sz w:val="24"/>
        </w:rPr>
        <w:t>ir</w:t>
      </w:r>
      <w:r>
        <w:rPr>
          <w:spacing w:val="-10"/>
          <w:sz w:val="24"/>
        </w:rPr>
        <w:t xml:space="preserve"> </w:t>
      </w:r>
      <w:r>
        <w:rPr>
          <w:sz w:val="24"/>
        </w:rPr>
        <w:t>taikomus</w:t>
      </w:r>
      <w:r>
        <w:rPr>
          <w:spacing w:val="-5"/>
          <w:sz w:val="24"/>
        </w:rPr>
        <w:t xml:space="preserve"> </w:t>
      </w:r>
      <w:r>
        <w:rPr>
          <w:sz w:val="24"/>
        </w:rPr>
        <w:t>Sutartyje</w:t>
      </w:r>
      <w:r>
        <w:rPr>
          <w:spacing w:val="-10"/>
          <w:sz w:val="24"/>
        </w:rPr>
        <w:t xml:space="preserve"> </w:t>
      </w:r>
      <w:r>
        <w:rPr>
          <w:sz w:val="24"/>
        </w:rPr>
        <w:t>numatytiems</w:t>
      </w:r>
      <w:r>
        <w:rPr>
          <w:spacing w:val="-9"/>
          <w:sz w:val="24"/>
        </w:rPr>
        <w:t xml:space="preserve"> </w:t>
      </w:r>
      <w:r>
        <w:rPr>
          <w:sz w:val="24"/>
        </w:rPr>
        <w:t>Darbams</w:t>
      </w:r>
      <w:r>
        <w:rPr>
          <w:spacing w:val="-9"/>
          <w:sz w:val="24"/>
        </w:rPr>
        <w:t xml:space="preserve"> </w:t>
      </w:r>
      <w:r>
        <w:rPr>
          <w:sz w:val="24"/>
        </w:rPr>
        <w:t>atlikti,</w:t>
      </w:r>
      <w:r>
        <w:rPr>
          <w:spacing w:val="-7"/>
          <w:sz w:val="24"/>
        </w:rPr>
        <w:t xml:space="preserve"> </w:t>
      </w:r>
      <w:r>
        <w:rPr>
          <w:sz w:val="24"/>
        </w:rPr>
        <w:t>taip pat</w:t>
      </w:r>
      <w:r>
        <w:rPr>
          <w:spacing w:val="-4"/>
          <w:sz w:val="24"/>
        </w:rPr>
        <w:t xml:space="preserve"> </w:t>
      </w:r>
      <w:r>
        <w:rPr>
          <w:sz w:val="24"/>
        </w:rPr>
        <w:t>Techninės</w:t>
      </w:r>
      <w:r>
        <w:rPr>
          <w:spacing w:val="-5"/>
          <w:sz w:val="24"/>
        </w:rPr>
        <w:t xml:space="preserve"> </w:t>
      </w:r>
      <w:r>
        <w:rPr>
          <w:sz w:val="24"/>
        </w:rPr>
        <w:t>specifikacijos</w:t>
      </w:r>
      <w:r>
        <w:rPr>
          <w:spacing w:val="-2"/>
          <w:sz w:val="24"/>
        </w:rPr>
        <w:t xml:space="preserve"> </w:t>
      </w:r>
      <w:r>
        <w:rPr>
          <w:sz w:val="24"/>
        </w:rPr>
        <w:t>ar</w:t>
      </w:r>
      <w:r>
        <w:rPr>
          <w:spacing w:val="-5"/>
          <w:sz w:val="24"/>
        </w:rPr>
        <w:t xml:space="preserve"> </w:t>
      </w:r>
      <w:r>
        <w:rPr>
          <w:sz w:val="24"/>
        </w:rPr>
        <w:t>kitų</w:t>
      </w:r>
      <w:r>
        <w:rPr>
          <w:spacing w:val="-4"/>
          <w:sz w:val="24"/>
        </w:rPr>
        <w:t xml:space="preserve"> </w:t>
      </w:r>
      <w:r>
        <w:rPr>
          <w:sz w:val="24"/>
        </w:rPr>
        <w:t>dokumentų,</w:t>
      </w:r>
      <w:r>
        <w:rPr>
          <w:spacing w:val="-4"/>
          <w:sz w:val="24"/>
        </w:rPr>
        <w:t xml:space="preserve"> </w:t>
      </w:r>
      <w:r>
        <w:rPr>
          <w:sz w:val="24"/>
        </w:rPr>
        <w:t>kurie</w:t>
      </w:r>
      <w:r>
        <w:rPr>
          <w:spacing w:val="-6"/>
          <w:sz w:val="24"/>
        </w:rPr>
        <w:t xml:space="preserve"> </w:t>
      </w:r>
      <w:r>
        <w:rPr>
          <w:sz w:val="24"/>
        </w:rPr>
        <w:t>numato</w:t>
      </w:r>
      <w:r>
        <w:rPr>
          <w:spacing w:val="-4"/>
          <w:sz w:val="24"/>
        </w:rPr>
        <w:t xml:space="preserve"> </w:t>
      </w:r>
      <w:r>
        <w:rPr>
          <w:sz w:val="24"/>
        </w:rPr>
        <w:t>kokybės</w:t>
      </w:r>
      <w:r>
        <w:rPr>
          <w:spacing w:val="-5"/>
          <w:sz w:val="24"/>
        </w:rPr>
        <w:t xml:space="preserve"> </w:t>
      </w:r>
      <w:r>
        <w:rPr>
          <w:sz w:val="24"/>
        </w:rPr>
        <w:t>reikalavimus</w:t>
      </w:r>
      <w:r>
        <w:rPr>
          <w:spacing w:val="-5"/>
          <w:sz w:val="24"/>
        </w:rPr>
        <w:t xml:space="preserve"> </w:t>
      </w:r>
      <w:r>
        <w:rPr>
          <w:sz w:val="24"/>
        </w:rPr>
        <w:t>Darbams, bei įprastai tokios rūšies Darbams keliamus reikalavimus.</w:t>
      </w:r>
    </w:p>
    <w:p w14:paraId="3A9FFCB3" w14:textId="77777777" w:rsidR="00B31912" w:rsidRDefault="000B02B0">
      <w:pPr>
        <w:pStyle w:val="ListParagraph"/>
        <w:numPr>
          <w:ilvl w:val="1"/>
          <w:numId w:val="1"/>
        </w:numPr>
        <w:tabs>
          <w:tab w:val="left" w:pos="707"/>
          <w:tab w:val="left" w:pos="709"/>
        </w:tabs>
        <w:spacing w:before="1"/>
        <w:ind w:right="139"/>
        <w:rPr>
          <w:sz w:val="24"/>
        </w:rPr>
      </w:pPr>
      <w:r>
        <w:rPr>
          <w:sz w:val="24"/>
        </w:rPr>
        <w:t>Rangovas atliktiems Darbams suteikia ne trumpesnį kaip 5 (penkerių) metų garantinį terminą; paslėptiems darbams – ne trumpesnį kaip 10 (dešimties) metų; tyčia paslėptiems defektams – 20 (dvidešimties) metų garantinį terminą. Dangų po kasimo atstatymo darbams ir Darbams panaudotoms</w:t>
      </w:r>
      <w:r>
        <w:rPr>
          <w:spacing w:val="-15"/>
          <w:sz w:val="24"/>
        </w:rPr>
        <w:t xml:space="preserve"> </w:t>
      </w:r>
      <w:r>
        <w:rPr>
          <w:sz w:val="24"/>
        </w:rPr>
        <w:t>medžiagoms</w:t>
      </w:r>
      <w:r>
        <w:rPr>
          <w:spacing w:val="-15"/>
          <w:sz w:val="24"/>
        </w:rPr>
        <w:t xml:space="preserve"> </w:t>
      </w:r>
      <w:r>
        <w:rPr>
          <w:sz w:val="24"/>
        </w:rPr>
        <w:t>(išskyrus</w:t>
      </w:r>
      <w:r>
        <w:rPr>
          <w:spacing w:val="-15"/>
          <w:sz w:val="24"/>
        </w:rPr>
        <w:t xml:space="preserve"> </w:t>
      </w:r>
      <w:r>
        <w:rPr>
          <w:sz w:val="24"/>
        </w:rPr>
        <w:t>Užsakovo</w:t>
      </w:r>
      <w:r>
        <w:rPr>
          <w:spacing w:val="-15"/>
          <w:sz w:val="24"/>
        </w:rPr>
        <w:t xml:space="preserve"> </w:t>
      </w:r>
      <w:r>
        <w:rPr>
          <w:sz w:val="24"/>
        </w:rPr>
        <w:t>pateiktas</w:t>
      </w:r>
      <w:r>
        <w:rPr>
          <w:spacing w:val="-15"/>
          <w:sz w:val="24"/>
        </w:rPr>
        <w:t xml:space="preserve"> </w:t>
      </w:r>
      <w:r>
        <w:rPr>
          <w:sz w:val="24"/>
        </w:rPr>
        <w:t>medžiagas)</w:t>
      </w:r>
      <w:r>
        <w:rPr>
          <w:spacing w:val="-15"/>
          <w:sz w:val="24"/>
        </w:rPr>
        <w:t xml:space="preserve"> </w:t>
      </w:r>
      <w:r>
        <w:rPr>
          <w:sz w:val="24"/>
        </w:rPr>
        <w:t>suteikiamas</w:t>
      </w:r>
      <w:r>
        <w:rPr>
          <w:spacing w:val="-15"/>
          <w:sz w:val="24"/>
        </w:rPr>
        <w:t xml:space="preserve"> </w:t>
      </w:r>
      <w:r>
        <w:rPr>
          <w:sz w:val="24"/>
        </w:rPr>
        <w:t>ne</w:t>
      </w:r>
      <w:r>
        <w:rPr>
          <w:spacing w:val="-15"/>
          <w:sz w:val="24"/>
        </w:rPr>
        <w:t xml:space="preserve"> </w:t>
      </w:r>
      <w:r>
        <w:rPr>
          <w:sz w:val="24"/>
        </w:rPr>
        <w:t>trumpesnis kaip 24 (dvidešimt keturių) mėnesių garantinis terminas, skaičiuojamas nuo Atliktų darbų perdavimo–priėmimo akto pasirašymo dienos.</w:t>
      </w:r>
    </w:p>
    <w:p w14:paraId="3A9FFCB4" w14:textId="6E9FD7E1" w:rsidR="00B31912" w:rsidRDefault="000B02B0" w:rsidP="579A9A1B">
      <w:pPr>
        <w:pStyle w:val="ListParagraph"/>
        <w:numPr>
          <w:ilvl w:val="1"/>
          <w:numId w:val="1"/>
        </w:numPr>
        <w:tabs>
          <w:tab w:val="left" w:pos="707"/>
          <w:tab w:val="left" w:pos="709"/>
        </w:tabs>
        <w:ind w:right="143"/>
        <w:rPr>
          <w:sz w:val="24"/>
          <w:szCs w:val="24"/>
        </w:rPr>
      </w:pPr>
      <w:r w:rsidRPr="579A9A1B">
        <w:rPr>
          <w:sz w:val="24"/>
          <w:szCs w:val="24"/>
        </w:rPr>
        <w:t>Užsakovo</w:t>
      </w:r>
      <w:r w:rsidRPr="579A9A1B">
        <w:rPr>
          <w:spacing w:val="80"/>
          <w:sz w:val="24"/>
          <w:szCs w:val="24"/>
        </w:rPr>
        <w:t xml:space="preserve"> </w:t>
      </w:r>
      <w:r w:rsidRPr="579A9A1B">
        <w:rPr>
          <w:sz w:val="24"/>
          <w:szCs w:val="24"/>
        </w:rPr>
        <w:t>nustatytus</w:t>
      </w:r>
      <w:r w:rsidRPr="579A9A1B">
        <w:rPr>
          <w:spacing w:val="80"/>
          <w:sz w:val="24"/>
          <w:szCs w:val="24"/>
        </w:rPr>
        <w:t xml:space="preserve"> </w:t>
      </w:r>
      <w:r w:rsidRPr="579A9A1B">
        <w:rPr>
          <w:sz w:val="24"/>
          <w:szCs w:val="24"/>
        </w:rPr>
        <w:t>trūkumus</w:t>
      </w:r>
      <w:r w:rsidRPr="579A9A1B">
        <w:rPr>
          <w:spacing w:val="80"/>
          <w:sz w:val="24"/>
          <w:szCs w:val="24"/>
        </w:rPr>
        <w:t xml:space="preserve"> </w:t>
      </w:r>
      <w:r w:rsidRPr="579A9A1B">
        <w:rPr>
          <w:sz w:val="24"/>
          <w:szCs w:val="24"/>
        </w:rPr>
        <w:t>Rangovas</w:t>
      </w:r>
      <w:r w:rsidRPr="579A9A1B">
        <w:rPr>
          <w:spacing w:val="80"/>
          <w:sz w:val="24"/>
          <w:szCs w:val="24"/>
        </w:rPr>
        <w:t xml:space="preserve"> </w:t>
      </w:r>
      <w:r w:rsidRPr="579A9A1B">
        <w:rPr>
          <w:sz w:val="24"/>
          <w:szCs w:val="24"/>
        </w:rPr>
        <w:t>privalo</w:t>
      </w:r>
      <w:r w:rsidRPr="579A9A1B">
        <w:rPr>
          <w:spacing w:val="80"/>
          <w:sz w:val="24"/>
          <w:szCs w:val="24"/>
        </w:rPr>
        <w:t xml:space="preserve"> </w:t>
      </w:r>
      <w:r w:rsidRPr="579A9A1B">
        <w:rPr>
          <w:sz w:val="24"/>
          <w:szCs w:val="24"/>
        </w:rPr>
        <w:t>pašalinti</w:t>
      </w:r>
      <w:r w:rsidRPr="579A9A1B">
        <w:rPr>
          <w:spacing w:val="80"/>
          <w:sz w:val="24"/>
          <w:szCs w:val="24"/>
        </w:rPr>
        <w:t xml:space="preserve"> </w:t>
      </w:r>
      <w:r w:rsidRPr="579A9A1B">
        <w:rPr>
          <w:sz w:val="24"/>
          <w:szCs w:val="24"/>
        </w:rPr>
        <w:t>per</w:t>
      </w:r>
      <w:r w:rsidRPr="579A9A1B">
        <w:rPr>
          <w:spacing w:val="80"/>
          <w:sz w:val="24"/>
          <w:szCs w:val="24"/>
        </w:rPr>
        <w:t xml:space="preserve"> </w:t>
      </w:r>
      <w:r w:rsidRPr="579A9A1B">
        <w:rPr>
          <w:sz w:val="24"/>
          <w:szCs w:val="24"/>
        </w:rPr>
        <w:t>5</w:t>
      </w:r>
      <w:r w:rsidR="6013C6D1" w:rsidRPr="579A9A1B">
        <w:rPr>
          <w:sz w:val="24"/>
          <w:szCs w:val="24"/>
        </w:rPr>
        <w:t xml:space="preserve"> (penkias)</w:t>
      </w:r>
      <w:r w:rsidRPr="579A9A1B">
        <w:rPr>
          <w:sz w:val="24"/>
          <w:szCs w:val="24"/>
        </w:rPr>
        <w:t xml:space="preserve"> darbo dienas. Terminas gali būti pratęstas,</w:t>
      </w:r>
      <w:r w:rsidR="52176AA9" w:rsidRPr="579A9A1B">
        <w:rPr>
          <w:sz w:val="24"/>
          <w:szCs w:val="24"/>
        </w:rPr>
        <w:t xml:space="preserve"> šalių sutartam protingam terminui, reikalingam trūkumų pašalinimui,</w:t>
      </w:r>
      <w:r w:rsidRPr="579A9A1B">
        <w:rPr>
          <w:sz w:val="24"/>
          <w:szCs w:val="24"/>
        </w:rPr>
        <w:t xml:space="preserve"> jei Rangovas pateikia Užsakovui motyvuotą prašymą, pagrindžiantį, kodėl trūkumų neįmanoma pašalinti per nustatytą laikotarpį.</w:t>
      </w:r>
    </w:p>
    <w:p w14:paraId="3A9FFCB5" w14:textId="77777777" w:rsidR="00B31912" w:rsidRDefault="000B02B0">
      <w:pPr>
        <w:pStyle w:val="ListParagraph"/>
        <w:numPr>
          <w:ilvl w:val="1"/>
          <w:numId w:val="1"/>
        </w:numPr>
        <w:tabs>
          <w:tab w:val="left" w:pos="707"/>
          <w:tab w:val="left" w:pos="709"/>
        </w:tabs>
        <w:ind w:right="139"/>
        <w:rPr>
          <w:sz w:val="24"/>
        </w:rPr>
      </w:pPr>
      <w:r>
        <w:rPr>
          <w:sz w:val="24"/>
        </w:rPr>
        <w:t xml:space="preserve">Rangovas dangų po kasimų atstatymo darbus turi atlikti per ne ilgiau kaip 5 (penkias) darbo </w:t>
      </w:r>
      <w:r>
        <w:rPr>
          <w:spacing w:val="-2"/>
          <w:sz w:val="24"/>
        </w:rPr>
        <w:t>dienas.</w:t>
      </w:r>
    </w:p>
    <w:p w14:paraId="3A9FFCB6" w14:textId="77777777" w:rsidR="00B31912" w:rsidRDefault="000B02B0">
      <w:pPr>
        <w:pStyle w:val="ListParagraph"/>
        <w:numPr>
          <w:ilvl w:val="1"/>
          <w:numId w:val="1"/>
        </w:numPr>
        <w:tabs>
          <w:tab w:val="left" w:pos="707"/>
          <w:tab w:val="left" w:pos="709"/>
        </w:tabs>
        <w:ind w:right="141"/>
        <w:rPr>
          <w:sz w:val="24"/>
        </w:rPr>
      </w:pPr>
      <w:r>
        <w:rPr>
          <w:sz w:val="24"/>
        </w:rPr>
        <w:t>Dangos</w:t>
      </w:r>
      <w:r>
        <w:rPr>
          <w:spacing w:val="-9"/>
          <w:sz w:val="24"/>
        </w:rPr>
        <w:t xml:space="preserve"> </w:t>
      </w:r>
      <w:r>
        <w:rPr>
          <w:sz w:val="24"/>
        </w:rPr>
        <w:t>Vilniaus</w:t>
      </w:r>
      <w:r>
        <w:rPr>
          <w:spacing w:val="-9"/>
          <w:sz w:val="24"/>
        </w:rPr>
        <w:t xml:space="preserve"> </w:t>
      </w:r>
      <w:r>
        <w:rPr>
          <w:sz w:val="24"/>
        </w:rPr>
        <w:t>mieste</w:t>
      </w:r>
      <w:r>
        <w:rPr>
          <w:spacing w:val="-9"/>
          <w:sz w:val="24"/>
        </w:rPr>
        <w:t xml:space="preserve"> </w:t>
      </w:r>
      <w:r>
        <w:rPr>
          <w:sz w:val="24"/>
        </w:rPr>
        <w:t>atstatomos</w:t>
      </w:r>
      <w:r>
        <w:rPr>
          <w:spacing w:val="-9"/>
          <w:sz w:val="24"/>
        </w:rPr>
        <w:t xml:space="preserve"> </w:t>
      </w:r>
      <w:r>
        <w:rPr>
          <w:sz w:val="24"/>
        </w:rPr>
        <w:t>vadovaujantis</w:t>
      </w:r>
      <w:r>
        <w:rPr>
          <w:spacing w:val="-11"/>
          <w:sz w:val="24"/>
        </w:rPr>
        <w:t xml:space="preserve"> </w:t>
      </w:r>
      <w:r>
        <w:rPr>
          <w:sz w:val="24"/>
        </w:rPr>
        <w:t>STR</w:t>
      </w:r>
      <w:r>
        <w:rPr>
          <w:spacing w:val="-9"/>
          <w:sz w:val="24"/>
        </w:rPr>
        <w:t xml:space="preserve"> </w:t>
      </w:r>
      <w:r>
        <w:rPr>
          <w:sz w:val="24"/>
        </w:rPr>
        <w:t>1.06.01:2016</w:t>
      </w:r>
      <w:r>
        <w:rPr>
          <w:spacing w:val="-9"/>
          <w:sz w:val="24"/>
        </w:rPr>
        <w:t xml:space="preserve"> </w:t>
      </w:r>
      <w:r>
        <w:rPr>
          <w:sz w:val="24"/>
        </w:rPr>
        <w:t>„Statybos</w:t>
      </w:r>
      <w:r>
        <w:rPr>
          <w:spacing w:val="-9"/>
          <w:sz w:val="24"/>
        </w:rPr>
        <w:t xml:space="preserve"> </w:t>
      </w:r>
      <w:r>
        <w:rPr>
          <w:sz w:val="24"/>
        </w:rPr>
        <w:t>darbai.</w:t>
      </w:r>
      <w:r>
        <w:rPr>
          <w:spacing w:val="-9"/>
          <w:sz w:val="24"/>
        </w:rPr>
        <w:t xml:space="preserve"> </w:t>
      </w:r>
      <w:r>
        <w:rPr>
          <w:sz w:val="24"/>
        </w:rPr>
        <w:t>Statinio statybos priežiūra“.</w:t>
      </w:r>
    </w:p>
    <w:p w14:paraId="3A9FFCB7" w14:textId="0B74E859" w:rsidR="00B31912" w:rsidRDefault="000B02B0" w:rsidP="579A9A1B">
      <w:pPr>
        <w:pStyle w:val="ListParagraph"/>
        <w:numPr>
          <w:ilvl w:val="1"/>
          <w:numId w:val="1"/>
        </w:numPr>
        <w:tabs>
          <w:tab w:val="left" w:pos="707"/>
          <w:tab w:val="left" w:pos="709"/>
        </w:tabs>
        <w:spacing w:before="1"/>
        <w:ind w:right="138"/>
        <w:rPr>
          <w:sz w:val="24"/>
          <w:szCs w:val="24"/>
        </w:rPr>
      </w:pPr>
      <w:r w:rsidRPr="579A9A1B">
        <w:rPr>
          <w:sz w:val="24"/>
          <w:szCs w:val="24"/>
        </w:rPr>
        <w:t xml:space="preserve">Rangovas privalo per Techninės specifikacijos 6.3. punkte nustatytą terminą savo sąskaita pašalinti visus Užsakovo </w:t>
      </w:r>
      <w:r w:rsidR="35A8B962" w:rsidRPr="579A9A1B">
        <w:rPr>
          <w:sz w:val="24"/>
          <w:szCs w:val="24"/>
        </w:rPr>
        <w:t xml:space="preserve">Darbų </w:t>
      </w:r>
      <w:r w:rsidRPr="579A9A1B">
        <w:rPr>
          <w:sz w:val="24"/>
          <w:szCs w:val="24"/>
        </w:rPr>
        <w:t>perdavimo - priėmimo metu ir (ar) Garantinio laikotarpio metu pastebėtus Darbų trūkumus, kurie atsirado ne dėl Užsakovo, trečiųjų asmenų kaltės (išskyrus su Rangovu susijusius trečiuosius asmenis) ar force majeure aplinkybių.</w:t>
      </w:r>
    </w:p>
    <w:p w14:paraId="3A9FFCB8" w14:textId="77777777" w:rsidR="00B31912" w:rsidRDefault="000B02B0">
      <w:pPr>
        <w:pStyle w:val="ListParagraph"/>
        <w:numPr>
          <w:ilvl w:val="1"/>
          <w:numId w:val="1"/>
        </w:numPr>
        <w:tabs>
          <w:tab w:val="left" w:pos="707"/>
          <w:tab w:val="left" w:pos="709"/>
        </w:tabs>
        <w:ind w:right="138"/>
        <w:rPr>
          <w:sz w:val="24"/>
        </w:rPr>
      </w:pPr>
      <w:r>
        <w:rPr>
          <w:sz w:val="24"/>
        </w:rPr>
        <w:t>Jei</w:t>
      </w:r>
      <w:r>
        <w:rPr>
          <w:spacing w:val="-3"/>
          <w:sz w:val="24"/>
        </w:rPr>
        <w:t xml:space="preserve"> </w:t>
      </w:r>
      <w:r>
        <w:rPr>
          <w:sz w:val="24"/>
        </w:rPr>
        <w:t>Rangovas</w:t>
      </w:r>
      <w:r>
        <w:rPr>
          <w:spacing w:val="-4"/>
          <w:sz w:val="24"/>
        </w:rPr>
        <w:t xml:space="preserve"> </w:t>
      </w:r>
      <w:r>
        <w:rPr>
          <w:sz w:val="24"/>
        </w:rPr>
        <w:t>vykdydamas</w:t>
      </w:r>
      <w:r>
        <w:rPr>
          <w:spacing w:val="-3"/>
          <w:sz w:val="24"/>
        </w:rPr>
        <w:t xml:space="preserve"> </w:t>
      </w:r>
      <w:r>
        <w:rPr>
          <w:sz w:val="24"/>
        </w:rPr>
        <w:t>Darbus</w:t>
      </w:r>
      <w:r>
        <w:rPr>
          <w:spacing w:val="-4"/>
          <w:sz w:val="24"/>
        </w:rPr>
        <w:t xml:space="preserve"> </w:t>
      </w:r>
      <w:r>
        <w:rPr>
          <w:sz w:val="24"/>
        </w:rPr>
        <w:t>sugadino</w:t>
      </w:r>
      <w:r>
        <w:rPr>
          <w:spacing w:val="-3"/>
          <w:sz w:val="24"/>
        </w:rPr>
        <w:t xml:space="preserve"> </w:t>
      </w:r>
      <w:r>
        <w:rPr>
          <w:sz w:val="24"/>
        </w:rPr>
        <w:t>ar</w:t>
      </w:r>
      <w:r>
        <w:rPr>
          <w:spacing w:val="-5"/>
          <w:sz w:val="24"/>
        </w:rPr>
        <w:t xml:space="preserve"> </w:t>
      </w:r>
      <w:r>
        <w:rPr>
          <w:sz w:val="24"/>
        </w:rPr>
        <w:t>kitaip</w:t>
      </w:r>
      <w:r>
        <w:rPr>
          <w:spacing w:val="-3"/>
          <w:sz w:val="24"/>
        </w:rPr>
        <w:t xml:space="preserve"> </w:t>
      </w:r>
      <w:r>
        <w:rPr>
          <w:sz w:val="24"/>
        </w:rPr>
        <w:t>paveikė</w:t>
      </w:r>
      <w:r>
        <w:rPr>
          <w:spacing w:val="-3"/>
          <w:sz w:val="24"/>
        </w:rPr>
        <w:t xml:space="preserve"> </w:t>
      </w:r>
      <w:r>
        <w:rPr>
          <w:sz w:val="24"/>
        </w:rPr>
        <w:t>Užsakovo</w:t>
      </w:r>
      <w:r>
        <w:rPr>
          <w:spacing w:val="-3"/>
          <w:sz w:val="24"/>
        </w:rPr>
        <w:t xml:space="preserve"> </w:t>
      </w:r>
      <w:r>
        <w:rPr>
          <w:sz w:val="24"/>
        </w:rPr>
        <w:t>įrenginių</w:t>
      </w:r>
      <w:r>
        <w:rPr>
          <w:spacing w:val="-3"/>
          <w:sz w:val="24"/>
        </w:rPr>
        <w:t xml:space="preserve"> </w:t>
      </w:r>
      <w:r>
        <w:rPr>
          <w:sz w:val="24"/>
        </w:rPr>
        <w:t>darbą</w:t>
      </w:r>
      <w:r>
        <w:rPr>
          <w:spacing w:val="-5"/>
          <w:sz w:val="24"/>
        </w:rPr>
        <w:t xml:space="preserve"> </w:t>
      </w:r>
      <w:r>
        <w:rPr>
          <w:sz w:val="24"/>
        </w:rPr>
        <w:t>dėl</w:t>
      </w:r>
      <w:r>
        <w:rPr>
          <w:spacing w:val="-3"/>
          <w:sz w:val="24"/>
        </w:rPr>
        <w:t xml:space="preserve"> </w:t>
      </w:r>
      <w:r>
        <w:rPr>
          <w:sz w:val="24"/>
        </w:rPr>
        <w:t xml:space="preserve">ko </w:t>
      </w:r>
      <w:r>
        <w:rPr>
          <w:sz w:val="24"/>
        </w:rPr>
        <w:lastRenderedPageBreak/>
        <w:t>gresia ar grėsė įrenginių sugadinimas ir buvo neplanuotai nutrauktas elektros tiekimas, Rangovas Užsakovui atlygina patirtus tiesioginius nuostolius, kuriuos nustato Užsakovo ir Rangovo sudaryta komisija.</w:t>
      </w:r>
    </w:p>
    <w:p w14:paraId="37D082E2" w14:textId="77777777" w:rsidR="00F65F01" w:rsidRPr="00F65F01" w:rsidRDefault="00F65F01" w:rsidP="00F65F01"/>
    <w:p w14:paraId="3A9FFCBA" w14:textId="28DA0378" w:rsidR="00B31912" w:rsidRDefault="000B02B0" w:rsidP="579A9A1B">
      <w:pPr>
        <w:pStyle w:val="ListParagraph"/>
        <w:numPr>
          <w:ilvl w:val="1"/>
          <w:numId w:val="1"/>
        </w:numPr>
        <w:tabs>
          <w:tab w:val="left" w:pos="707"/>
          <w:tab w:val="left" w:pos="709"/>
        </w:tabs>
        <w:spacing w:before="79"/>
        <w:ind w:right="137"/>
        <w:rPr>
          <w:sz w:val="24"/>
          <w:szCs w:val="24"/>
        </w:rPr>
      </w:pPr>
      <w:r w:rsidRPr="579A9A1B">
        <w:rPr>
          <w:sz w:val="24"/>
          <w:szCs w:val="24"/>
        </w:rPr>
        <w:t>Rangovas, per Užsakovo nustatytą ir su Rangovu suderintą terminą nepašalinęs atliktų Darbų trūkumų, atlygina Užsakovo išlaidas, susijusias su atliktų Darbų trūkumų šalinimu</w:t>
      </w:r>
      <w:r w:rsidR="1210D65C" w:rsidRPr="79F9ABF4">
        <w:rPr>
          <w:sz w:val="24"/>
          <w:szCs w:val="24"/>
        </w:rPr>
        <w:t>,</w:t>
      </w:r>
      <w:r w:rsidRPr="579A9A1B">
        <w:rPr>
          <w:sz w:val="24"/>
          <w:szCs w:val="24"/>
        </w:rPr>
        <w:t xml:space="preserve"> </w:t>
      </w:r>
      <w:r w:rsidR="1210D65C" w:rsidRPr="70869561">
        <w:rPr>
          <w:sz w:val="24"/>
          <w:szCs w:val="24"/>
        </w:rPr>
        <w:t xml:space="preserve">įskaitant </w:t>
      </w:r>
      <w:r w:rsidR="1210D65C" w:rsidRPr="69BDDA9A">
        <w:rPr>
          <w:sz w:val="24"/>
          <w:szCs w:val="24"/>
        </w:rPr>
        <w:t xml:space="preserve">Užsakovo </w:t>
      </w:r>
      <w:r w:rsidR="0033609E">
        <w:rPr>
          <w:sz w:val="24"/>
          <w:szCs w:val="24"/>
        </w:rPr>
        <w:t>i</w:t>
      </w:r>
      <w:r w:rsidR="00B413D3">
        <w:rPr>
          <w:sz w:val="24"/>
          <w:szCs w:val="24"/>
        </w:rPr>
        <w:t xml:space="preserve">šlaidas </w:t>
      </w:r>
      <w:r w:rsidR="00D368D6">
        <w:rPr>
          <w:sz w:val="24"/>
          <w:szCs w:val="24"/>
        </w:rPr>
        <w:t>patir</w:t>
      </w:r>
      <w:r w:rsidR="00E16C71">
        <w:rPr>
          <w:sz w:val="24"/>
          <w:szCs w:val="24"/>
        </w:rPr>
        <w:t>tas</w:t>
      </w:r>
      <w:r w:rsidR="00102B30">
        <w:rPr>
          <w:sz w:val="24"/>
          <w:szCs w:val="24"/>
        </w:rPr>
        <w:t xml:space="preserve"> </w:t>
      </w:r>
      <w:r w:rsidR="007E6C81">
        <w:rPr>
          <w:sz w:val="24"/>
          <w:szCs w:val="24"/>
        </w:rPr>
        <w:t>tretiesiems</w:t>
      </w:r>
      <w:r w:rsidR="00365E63">
        <w:rPr>
          <w:sz w:val="24"/>
          <w:szCs w:val="24"/>
        </w:rPr>
        <w:t xml:space="preserve"> </w:t>
      </w:r>
      <w:r w:rsidR="003B1E48">
        <w:rPr>
          <w:sz w:val="24"/>
          <w:szCs w:val="24"/>
        </w:rPr>
        <w:t>asmen</w:t>
      </w:r>
      <w:r w:rsidR="00972A81">
        <w:rPr>
          <w:sz w:val="24"/>
          <w:szCs w:val="24"/>
        </w:rPr>
        <w:t>ims</w:t>
      </w:r>
      <w:r w:rsidR="2DA42906" w:rsidRPr="70869561">
        <w:rPr>
          <w:sz w:val="24"/>
          <w:szCs w:val="24"/>
        </w:rPr>
        <w:t xml:space="preserve"> </w:t>
      </w:r>
      <w:r w:rsidRPr="579A9A1B">
        <w:rPr>
          <w:sz w:val="24"/>
          <w:szCs w:val="24"/>
        </w:rPr>
        <w:t>ir kitus dėl to Užsakovo patirtus tiesioginius nuostolius.</w:t>
      </w:r>
    </w:p>
    <w:p w14:paraId="3A9FFCBB" w14:textId="32DB259F" w:rsidR="00B31912" w:rsidRDefault="000B02B0" w:rsidP="579A9A1B">
      <w:pPr>
        <w:pStyle w:val="ListParagraph"/>
        <w:numPr>
          <w:ilvl w:val="1"/>
          <w:numId w:val="1"/>
        </w:numPr>
        <w:tabs>
          <w:tab w:val="left" w:pos="707"/>
          <w:tab w:val="left" w:pos="709"/>
        </w:tabs>
        <w:ind w:right="137"/>
        <w:rPr>
          <w:sz w:val="24"/>
          <w:szCs w:val="24"/>
        </w:rPr>
      </w:pPr>
      <w:r w:rsidRPr="579A9A1B">
        <w:rPr>
          <w:sz w:val="24"/>
          <w:szCs w:val="24"/>
        </w:rPr>
        <w:t>Sutarties galiojimo laikotarpiu Rangovas negali atsisakyti vykdyti Užsakovo pateikto Užsakymo. Rangovas, atsisakęs priimti jam teikiamą Užsakymą ar atsisakęs vykdyti Darbus Sutartyje</w:t>
      </w:r>
      <w:r w:rsidRPr="579A9A1B">
        <w:rPr>
          <w:spacing w:val="-15"/>
          <w:sz w:val="24"/>
          <w:szCs w:val="24"/>
        </w:rPr>
        <w:t xml:space="preserve"> </w:t>
      </w:r>
      <w:r w:rsidRPr="579A9A1B">
        <w:rPr>
          <w:sz w:val="24"/>
          <w:szCs w:val="24"/>
        </w:rPr>
        <w:t>ir</w:t>
      </w:r>
      <w:r w:rsidRPr="579A9A1B">
        <w:rPr>
          <w:spacing w:val="-15"/>
          <w:sz w:val="24"/>
          <w:szCs w:val="24"/>
        </w:rPr>
        <w:t xml:space="preserve"> </w:t>
      </w:r>
      <w:r w:rsidRPr="579A9A1B">
        <w:rPr>
          <w:sz w:val="24"/>
          <w:szCs w:val="24"/>
        </w:rPr>
        <w:t>(arba)</w:t>
      </w:r>
      <w:r w:rsidRPr="579A9A1B">
        <w:rPr>
          <w:spacing w:val="-15"/>
          <w:sz w:val="24"/>
          <w:szCs w:val="24"/>
        </w:rPr>
        <w:t xml:space="preserve"> </w:t>
      </w:r>
      <w:r w:rsidRPr="579A9A1B">
        <w:rPr>
          <w:sz w:val="24"/>
          <w:szCs w:val="24"/>
        </w:rPr>
        <w:t>Užsakyme</w:t>
      </w:r>
      <w:r w:rsidRPr="579A9A1B">
        <w:rPr>
          <w:spacing w:val="-15"/>
          <w:sz w:val="24"/>
          <w:szCs w:val="24"/>
        </w:rPr>
        <w:t xml:space="preserve"> </w:t>
      </w:r>
      <w:r w:rsidRPr="579A9A1B">
        <w:rPr>
          <w:sz w:val="24"/>
          <w:szCs w:val="24"/>
        </w:rPr>
        <w:t>nurodytomis</w:t>
      </w:r>
      <w:r w:rsidRPr="579A9A1B">
        <w:rPr>
          <w:spacing w:val="-15"/>
          <w:sz w:val="24"/>
          <w:szCs w:val="24"/>
        </w:rPr>
        <w:t xml:space="preserve"> </w:t>
      </w:r>
      <w:r w:rsidRPr="579A9A1B">
        <w:rPr>
          <w:sz w:val="24"/>
          <w:szCs w:val="24"/>
        </w:rPr>
        <w:t>sąlygomis,</w:t>
      </w:r>
      <w:r w:rsidRPr="579A9A1B">
        <w:rPr>
          <w:spacing w:val="-15"/>
          <w:sz w:val="24"/>
          <w:szCs w:val="24"/>
        </w:rPr>
        <w:t xml:space="preserve"> </w:t>
      </w:r>
      <w:r w:rsidRPr="579A9A1B">
        <w:rPr>
          <w:sz w:val="24"/>
          <w:szCs w:val="24"/>
        </w:rPr>
        <w:t>ar</w:t>
      </w:r>
      <w:r w:rsidRPr="579A9A1B">
        <w:rPr>
          <w:spacing w:val="-15"/>
          <w:sz w:val="24"/>
          <w:szCs w:val="24"/>
        </w:rPr>
        <w:t xml:space="preserve"> </w:t>
      </w:r>
      <w:r w:rsidRPr="579A9A1B">
        <w:rPr>
          <w:sz w:val="24"/>
          <w:szCs w:val="24"/>
        </w:rPr>
        <w:t>atsisakęs</w:t>
      </w:r>
      <w:r w:rsidRPr="579A9A1B">
        <w:rPr>
          <w:spacing w:val="-15"/>
          <w:sz w:val="24"/>
          <w:szCs w:val="24"/>
        </w:rPr>
        <w:t xml:space="preserve"> </w:t>
      </w:r>
      <w:r w:rsidRPr="579A9A1B">
        <w:rPr>
          <w:sz w:val="24"/>
          <w:szCs w:val="24"/>
        </w:rPr>
        <w:t>vykdyti</w:t>
      </w:r>
      <w:r w:rsidRPr="579A9A1B">
        <w:rPr>
          <w:spacing w:val="-15"/>
          <w:sz w:val="24"/>
          <w:szCs w:val="24"/>
        </w:rPr>
        <w:t xml:space="preserve"> </w:t>
      </w:r>
      <w:r w:rsidRPr="579A9A1B">
        <w:rPr>
          <w:sz w:val="24"/>
          <w:szCs w:val="24"/>
        </w:rPr>
        <w:t>Užsakyme</w:t>
      </w:r>
      <w:r w:rsidRPr="579A9A1B">
        <w:rPr>
          <w:spacing w:val="-15"/>
          <w:sz w:val="24"/>
          <w:szCs w:val="24"/>
        </w:rPr>
        <w:t xml:space="preserve"> </w:t>
      </w:r>
      <w:r w:rsidRPr="579A9A1B">
        <w:rPr>
          <w:sz w:val="24"/>
          <w:szCs w:val="24"/>
        </w:rPr>
        <w:t xml:space="preserve">nurodytus Darbus už Sutartyje nurodytą kainą (įkainius), Užsakovui pareikalavus, moka 5 (penkių) procentų nuo </w:t>
      </w:r>
      <w:r w:rsidR="00FD16A1">
        <w:rPr>
          <w:sz w:val="24"/>
          <w:szCs w:val="24"/>
        </w:rPr>
        <w:t>Užsakymo</w:t>
      </w:r>
      <w:r w:rsidR="00FD16A1" w:rsidRPr="579A9A1B">
        <w:rPr>
          <w:sz w:val="24"/>
          <w:szCs w:val="24"/>
        </w:rPr>
        <w:t xml:space="preserve"> </w:t>
      </w:r>
      <w:r w:rsidRPr="579A9A1B">
        <w:rPr>
          <w:sz w:val="24"/>
          <w:szCs w:val="24"/>
        </w:rPr>
        <w:t>vertės dydžio baudą už kiekvieną atvejį ir įsipareigoja atlyginti dėl Užsakymo nepriėmimo, atsisakymo vykdyti Užsakymą ar Užsakymo neįvykdymo Užsakovo patirtus</w:t>
      </w:r>
      <w:r w:rsidRPr="579A9A1B">
        <w:rPr>
          <w:spacing w:val="-13"/>
          <w:sz w:val="24"/>
          <w:szCs w:val="24"/>
        </w:rPr>
        <w:t xml:space="preserve"> </w:t>
      </w:r>
      <w:r w:rsidRPr="579A9A1B">
        <w:rPr>
          <w:sz w:val="24"/>
          <w:szCs w:val="24"/>
        </w:rPr>
        <w:t>tiesioginius</w:t>
      </w:r>
      <w:r w:rsidRPr="579A9A1B">
        <w:rPr>
          <w:spacing w:val="-12"/>
          <w:sz w:val="24"/>
          <w:szCs w:val="24"/>
        </w:rPr>
        <w:t xml:space="preserve"> </w:t>
      </w:r>
      <w:r w:rsidRPr="579A9A1B">
        <w:rPr>
          <w:sz w:val="24"/>
          <w:szCs w:val="24"/>
        </w:rPr>
        <w:t>nuostolius.</w:t>
      </w:r>
      <w:r w:rsidRPr="579A9A1B">
        <w:rPr>
          <w:spacing w:val="-13"/>
          <w:sz w:val="24"/>
          <w:szCs w:val="24"/>
        </w:rPr>
        <w:t xml:space="preserve"> </w:t>
      </w:r>
      <w:r w:rsidRPr="579A9A1B">
        <w:rPr>
          <w:sz w:val="24"/>
          <w:szCs w:val="24"/>
        </w:rPr>
        <w:t>Atsisakymu</w:t>
      </w:r>
      <w:r w:rsidRPr="579A9A1B">
        <w:rPr>
          <w:spacing w:val="-13"/>
          <w:sz w:val="24"/>
          <w:szCs w:val="24"/>
        </w:rPr>
        <w:t xml:space="preserve"> </w:t>
      </w:r>
      <w:r w:rsidRPr="579A9A1B">
        <w:rPr>
          <w:sz w:val="24"/>
          <w:szCs w:val="24"/>
        </w:rPr>
        <w:t>priimti</w:t>
      </w:r>
      <w:r w:rsidRPr="579A9A1B">
        <w:rPr>
          <w:spacing w:val="-14"/>
          <w:sz w:val="24"/>
          <w:szCs w:val="24"/>
        </w:rPr>
        <w:t xml:space="preserve"> </w:t>
      </w:r>
      <w:r w:rsidRPr="579A9A1B">
        <w:rPr>
          <w:sz w:val="24"/>
          <w:szCs w:val="24"/>
        </w:rPr>
        <w:t>ar</w:t>
      </w:r>
      <w:r w:rsidRPr="579A9A1B">
        <w:rPr>
          <w:spacing w:val="-14"/>
          <w:sz w:val="24"/>
          <w:szCs w:val="24"/>
        </w:rPr>
        <w:t xml:space="preserve"> </w:t>
      </w:r>
      <w:r w:rsidRPr="579A9A1B">
        <w:rPr>
          <w:sz w:val="24"/>
          <w:szCs w:val="24"/>
        </w:rPr>
        <w:t>vykdyti</w:t>
      </w:r>
      <w:r w:rsidRPr="579A9A1B">
        <w:rPr>
          <w:spacing w:val="-12"/>
          <w:sz w:val="24"/>
          <w:szCs w:val="24"/>
        </w:rPr>
        <w:t xml:space="preserve"> </w:t>
      </w:r>
      <w:r w:rsidRPr="579A9A1B">
        <w:rPr>
          <w:sz w:val="24"/>
          <w:szCs w:val="24"/>
        </w:rPr>
        <w:t>Užsakymą</w:t>
      </w:r>
      <w:r w:rsidRPr="579A9A1B">
        <w:rPr>
          <w:spacing w:val="-14"/>
          <w:sz w:val="24"/>
          <w:szCs w:val="24"/>
        </w:rPr>
        <w:t xml:space="preserve"> </w:t>
      </w:r>
      <w:r w:rsidRPr="579A9A1B">
        <w:rPr>
          <w:sz w:val="24"/>
          <w:szCs w:val="24"/>
        </w:rPr>
        <w:t>laikoma</w:t>
      </w:r>
      <w:r w:rsidRPr="579A9A1B">
        <w:rPr>
          <w:spacing w:val="-14"/>
          <w:sz w:val="24"/>
          <w:szCs w:val="24"/>
        </w:rPr>
        <w:t xml:space="preserve"> </w:t>
      </w:r>
      <w:r w:rsidRPr="579A9A1B">
        <w:rPr>
          <w:sz w:val="24"/>
          <w:szCs w:val="24"/>
        </w:rPr>
        <w:t>jei</w:t>
      </w:r>
      <w:r w:rsidRPr="579A9A1B">
        <w:rPr>
          <w:spacing w:val="-13"/>
          <w:sz w:val="24"/>
          <w:szCs w:val="24"/>
        </w:rPr>
        <w:t xml:space="preserve"> </w:t>
      </w:r>
      <w:r w:rsidRPr="579A9A1B">
        <w:rPr>
          <w:sz w:val="24"/>
          <w:szCs w:val="24"/>
        </w:rPr>
        <w:t>Rangovas nepriima vykdyti pateikto Užsakymo per šioje techninėje specifikacijoje numatytą terminą.</w:t>
      </w:r>
    </w:p>
    <w:p w14:paraId="3A9FFCBC" w14:textId="77777777" w:rsidR="00B31912" w:rsidRDefault="00B31912">
      <w:pPr>
        <w:pStyle w:val="BodyText"/>
      </w:pPr>
    </w:p>
    <w:p w14:paraId="3A9FFCBD" w14:textId="77777777" w:rsidR="00B31912" w:rsidRDefault="000B02B0">
      <w:pPr>
        <w:pStyle w:val="Heading1"/>
        <w:numPr>
          <w:ilvl w:val="0"/>
          <w:numId w:val="1"/>
        </w:numPr>
        <w:tabs>
          <w:tab w:val="left" w:pos="930"/>
        </w:tabs>
        <w:spacing w:before="1"/>
        <w:ind w:left="930" w:hanging="360"/>
        <w:jc w:val="left"/>
      </w:pPr>
      <w:r>
        <w:t>APMOKĖJIMO</w:t>
      </w:r>
      <w:r>
        <w:rPr>
          <w:spacing w:val="-3"/>
        </w:rPr>
        <w:t xml:space="preserve"> </w:t>
      </w:r>
      <w:r>
        <w:rPr>
          <w:spacing w:val="-2"/>
        </w:rPr>
        <w:t>SĄLYGOS:</w:t>
      </w:r>
    </w:p>
    <w:p w14:paraId="3A9FFCBE" w14:textId="1C3F2340" w:rsidR="00B31912" w:rsidRDefault="000B02B0" w:rsidP="579A9A1B">
      <w:pPr>
        <w:pStyle w:val="ListParagraph"/>
        <w:numPr>
          <w:ilvl w:val="1"/>
          <w:numId w:val="1"/>
        </w:numPr>
        <w:tabs>
          <w:tab w:val="left" w:pos="707"/>
          <w:tab w:val="left" w:pos="709"/>
        </w:tabs>
        <w:ind w:right="140"/>
        <w:rPr>
          <w:sz w:val="24"/>
          <w:szCs w:val="24"/>
        </w:rPr>
      </w:pPr>
      <w:r w:rsidRPr="579A9A1B">
        <w:rPr>
          <w:sz w:val="24"/>
          <w:szCs w:val="24"/>
        </w:rPr>
        <w:t xml:space="preserve">Rangovas </w:t>
      </w:r>
      <w:r w:rsidR="1144241D" w:rsidRPr="5497830C">
        <w:rPr>
          <w:sz w:val="24"/>
          <w:szCs w:val="24"/>
        </w:rPr>
        <w:t xml:space="preserve">įvykdęs Užsakymą, </w:t>
      </w:r>
      <w:r w:rsidRPr="5497830C">
        <w:rPr>
          <w:sz w:val="24"/>
          <w:szCs w:val="24"/>
        </w:rPr>
        <w:t>suderintus</w:t>
      </w:r>
      <w:r w:rsidR="01C2ABA6" w:rsidRPr="5497830C">
        <w:rPr>
          <w:sz w:val="24"/>
          <w:szCs w:val="24"/>
        </w:rPr>
        <w:t xml:space="preserve"> </w:t>
      </w:r>
      <w:r w:rsidRPr="579A9A1B">
        <w:rPr>
          <w:sz w:val="24"/>
          <w:szCs w:val="24"/>
        </w:rPr>
        <w:t xml:space="preserve"> ir pasirašytus Darbų perdavimo–priėmimo aktus su Užsakovo atsakingo asmens patvirtinimu Darbų kokybės tinkamumo, už praėjusį mėnesį kartu su Darbų ir išlaidų apmokėjimo pažyma (Sutarties SD 7 priedas) bei PVM sąskaita-faktūra pateikia Užsakovui apmokėjimui</w:t>
      </w:r>
      <w:r w:rsidRPr="5497830C">
        <w:rPr>
          <w:sz w:val="24"/>
          <w:szCs w:val="24"/>
        </w:rPr>
        <w:t xml:space="preserve"> </w:t>
      </w:r>
      <w:r w:rsidRPr="579A9A1B">
        <w:rPr>
          <w:sz w:val="24"/>
          <w:szCs w:val="24"/>
        </w:rPr>
        <w:t>kaip</w:t>
      </w:r>
      <w:r w:rsidRPr="5497830C">
        <w:rPr>
          <w:sz w:val="24"/>
          <w:szCs w:val="24"/>
        </w:rPr>
        <w:t xml:space="preserve"> </w:t>
      </w:r>
      <w:r w:rsidRPr="579A9A1B">
        <w:rPr>
          <w:sz w:val="24"/>
          <w:szCs w:val="24"/>
        </w:rPr>
        <w:t>galima</w:t>
      </w:r>
      <w:r w:rsidRPr="5497830C">
        <w:rPr>
          <w:sz w:val="24"/>
          <w:szCs w:val="24"/>
        </w:rPr>
        <w:t xml:space="preserve"> </w:t>
      </w:r>
      <w:r w:rsidRPr="579A9A1B">
        <w:rPr>
          <w:sz w:val="24"/>
          <w:szCs w:val="24"/>
        </w:rPr>
        <w:t>greičiau,</w:t>
      </w:r>
      <w:r w:rsidRPr="5497830C">
        <w:rPr>
          <w:sz w:val="24"/>
          <w:szCs w:val="24"/>
        </w:rPr>
        <w:t xml:space="preserve"> </w:t>
      </w:r>
      <w:r w:rsidRPr="579A9A1B">
        <w:rPr>
          <w:sz w:val="24"/>
          <w:szCs w:val="24"/>
        </w:rPr>
        <w:t>bet</w:t>
      </w:r>
      <w:r w:rsidRPr="5497830C">
        <w:rPr>
          <w:sz w:val="24"/>
          <w:szCs w:val="24"/>
        </w:rPr>
        <w:t xml:space="preserve"> </w:t>
      </w:r>
      <w:r w:rsidRPr="579A9A1B">
        <w:rPr>
          <w:sz w:val="24"/>
          <w:szCs w:val="24"/>
        </w:rPr>
        <w:t>ne</w:t>
      </w:r>
      <w:r w:rsidRPr="5497830C">
        <w:rPr>
          <w:sz w:val="24"/>
          <w:szCs w:val="24"/>
        </w:rPr>
        <w:t xml:space="preserve"> </w:t>
      </w:r>
      <w:r w:rsidRPr="579A9A1B">
        <w:rPr>
          <w:sz w:val="24"/>
          <w:szCs w:val="24"/>
        </w:rPr>
        <w:t>vėliau</w:t>
      </w:r>
      <w:r w:rsidRPr="5497830C">
        <w:rPr>
          <w:sz w:val="24"/>
          <w:szCs w:val="24"/>
        </w:rPr>
        <w:t xml:space="preserve"> </w:t>
      </w:r>
      <w:r w:rsidRPr="579A9A1B">
        <w:rPr>
          <w:sz w:val="24"/>
          <w:szCs w:val="24"/>
        </w:rPr>
        <w:t>kaip</w:t>
      </w:r>
      <w:r w:rsidRPr="5497830C">
        <w:rPr>
          <w:sz w:val="24"/>
          <w:szCs w:val="24"/>
        </w:rPr>
        <w:t xml:space="preserve"> </w:t>
      </w:r>
      <w:r w:rsidRPr="579A9A1B">
        <w:rPr>
          <w:sz w:val="24"/>
          <w:szCs w:val="24"/>
        </w:rPr>
        <w:t>iki</w:t>
      </w:r>
      <w:r w:rsidRPr="5497830C">
        <w:rPr>
          <w:sz w:val="24"/>
          <w:szCs w:val="24"/>
        </w:rPr>
        <w:t xml:space="preserve"> </w:t>
      </w:r>
      <w:r w:rsidRPr="579A9A1B">
        <w:rPr>
          <w:sz w:val="24"/>
          <w:szCs w:val="24"/>
        </w:rPr>
        <w:t>kito</w:t>
      </w:r>
      <w:r w:rsidRPr="5497830C">
        <w:rPr>
          <w:sz w:val="24"/>
          <w:szCs w:val="24"/>
        </w:rPr>
        <w:t xml:space="preserve"> </w:t>
      </w:r>
      <w:r w:rsidRPr="579A9A1B">
        <w:rPr>
          <w:sz w:val="24"/>
          <w:szCs w:val="24"/>
        </w:rPr>
        <w:t>mėnesio</w:t>
      </w:r>
      <w:r w:rsidRPr="5497830C">
        <w:rPr>
          <w:sz w:val="24"/>
          <w:szCs w:val="24"/>
        </w:rPr>
        <w:t xml:space="preserve"> </w:t>
      </w:r>
      <w:r w:rsidRPr="579A9A1B">
        <w:rPr>
          <w:sz w:val="24"/>
          <w:szCs w:val="24"/>
        </w:rPr>
        <w:t>3</w:t>
      </w:r>
      <w:r w:rsidRPr="5497830C">
        <w:rPr>
          <w:sz w:val="24"/>
          <w:szCs w:val="24"/>
        </w:rPr>
        <w:t xml:space="preserve"> </w:t>
      </w:r>
      <w:r w:rsidRPr="579A9A1B">
        <w:rPr>
          <w:sz w:val="24"/>
          <w:szCs w:val="24"/>
        </w:rPr>
        <w:t>(trečios)</w:t>
      </w:r>
      <w:r w:rsidRPr="5497830C">
        <w:rPr>
          <w:sz w:val="24"/>
          <w:szCs w:val="24"/>
        </w:rPr>
        <w:t xml:space="preserve"> </w:t>
      </w:r>
      <w:r w:rsidRPr="579A9A1B">
        <w:rPr>
          <w:sz w:val="24"/>
          <w:szCs w:val="24"/>
        </w:rPr>
        <w:t>darbo</w:t>
      </w:r>
      <w:r w:rsidRPr="5497830C">
        <w:rPr>
          <w:sz w:val="24"/>
          <w:szCs w:val="24"/>
        </w:rPr>
        <w:t xml:space="preserve"> </w:t>
      </w:r>
      <w:r w:rsidRPr="579A9A1B">
        <w:rPr>
          <w:sz w:val="24"/>
          <w:szCs w:val="24"/>
        </w:rPr>
        <w:t>dienos.</w:t>
      </w:r>
    </w:p>
    <w:p w14:paraId="3A9FFCBF" w14:textId="77777777" w:rsidR="00B31912" w:rsidRDefault="000B02B0">
      <w:pPr>
        <w:pStyle w:val="ListParagraph"/>
        <w:numPr>
          <w:ilvl w:val="1"/>
          <w:numId w:val="1"/>
        </w:numPr>
        <w:tabs>
          <w:tab w:val="left" w:pos="707"/>
          <w:tab w:val="left" w:pos="709"/>
        </w:tabs>
        <w:ind w:right="139"/>
        <w:rPr>
          <w:sz w:val="24"/>
        </w:rPr>
      </w:pPr>
      <w:r>
        <w:rPr>
          <w:sz w:val="24"/>
        </w:rPr>
        <w:t>Už faktiškai atliktus Darbus ar jų dalį Užsakovas sumoka Rangovui pagal faktiškai atliktų Darbų perdavimo-priėmimo aktą, Darbų ir išlaidų apmokėjimo pažymą bei jam pateiktą PVM sąskaitą-faktūrą per 30 (trisdešimt) kalendorinių dienų nuo dienos, kai Užsakovas priima faktiškai atliktų Darbų perdavimo-priėmimo aktą, Darbų ir išlaidų apmokėjimo pažymą.</w:t>
      </w:r>
    </w:p>
    <w:p w14:paraId="3A9FFCC0" w14:textId="77777777" w:rsidR="00B31912" w:rsidRDefault="000B02B0">
      <w:pPr>
        <w:pStyle w:val="Heading1"/>
        <w:numPr>
          <w:ilvl w:val="0"/>
          <w:numId w:val="1"/>
        </w:numPr>
        <w:tabs>
          <w:tab w:val="left" w:pos="930"/>
        </w:tabs>
        <w:spacing w:before="240"/>
        <w:ind w:left="930" w:hanging="360"/>
        <w:jc w:val="left"/>
      </w:pPr>
      <w:r>
        <w:t>KARTU</w:t>
      </w:r>
      <w:r>
        <w:rPr>
          <w:spacing w:val="-8"/>
        </w:rPr>
        <w:t xml:space="preserve"> </w:t>
      </w:r>
      <w:r>
        <w:t>SU</w:t>
      </w:r>
      <w:r>
        <w:rPr>
          <w:spacing w:val="-5"/>
        </w:rPr>
        <w:t xml:space="preserve"> </w:t>
      </w:r>
      <w:r>
        <w:t>ATLIKTAIS</w:t>
      </w:r>
      <w:r>
        <w:rPr>
          <w:spacing w:val="-5"/>
        </w:rPr>
        <w:t xml:space="preserve"> </w:t>
      </w:r>
      <w:r>
        <w:t>DARBAIS</w:t>
      </w:r>
      <w:r>
        <w:rPr>
          <w:spacing w:val="-4"/>
        </w:rPr>
        <w:t xml:space="preserve"> </w:t>
      </w:r>
      <w:r>
        <w:t>PATEIKIAMI</w:t>
      </w:r>
      <w:r>
        <w:rPr>
          <w:spacing w:val="-5"/>
        </w:rPr>
        <w:t xml:space="preserve"> </w:t>
      </w:r>
      <w:r>
        <w:rPr>
          <w:spacing w:val="-2"/>
        </w:rPr>
        <w:t>DOKUMENTAI:</w:t>
      </w:r>
    </w:p>
    <w:p w14:paraId="3A9FFCC1" w14:textId="77777777" w:rsidR="00B31912" w:rsidRDefault="000B02B0">
      <w:pPr>
        <w:pStyle w:val="ListParagraph"/>
        <w:numPr>
          <w:ilvl w:val="1"/>
          <w:numId w:val="1"/>
        </w:numPr>
        <w:tabs>
          <w:tab w:val="left" w:pos="709"/>
        </w:tabs>
        <w:spacing w:before="240"/>
        <w:ind w:hanging="566"/>
        <w:rPr>
          <w:sz w:val="24"/>
        </w:rPr>
      </w:pPr>
      <w:r>
        <w:rPr>
          <w:sz w:val="24"/>
        </w:rPr>
        <w:t>Geodezinė</w:t>
      </w:r>
      <w:r>
        <w:rPr>
          <w:spacing w:val="29"/>
          <w:sz w:val="24"/>
        </w:rPr>
        <w:t xml:space="preserve"> </w:t>
      </w:r>
      <w:r>
        <w:rPr>
          <w:sz w:val="24"/>
        </w:rPr>
        <w:t>išpildomoji</w:t>
      </w:r>
      <w:r>
        <w:rPr>
          <w:spacing w:val="60"/>
          <w:sz w:val="24"/>
        </w:rPr>
        <w:t xml:space="preserve"> </w:t>
      </w:r>
      <w:r>
        <w:rPr>
          <w:sz w:val="24"/>
        </w:rPr>
        <w:t>kabelinės</w:t>
      </w:r>
      <w:r>
        <w:rPr>
          <w:spacing w:val="31"/>
          <w:sz w:val="24"/>
        </w:rPr>
        <w:t xml:space="preserve"> </w:t>
      </w:r>
      <w:r>
        <w:rPr>
          <w:sz w:val="24"/>
        </w:rPr>
        <w:t>linijos</w:t>
      </w:r>
      <w:r>
        <w:rPr>
          <w:spacing w:val="30"/>
          <w:sz w:val="24"/>
        </w:rPr>
        <w:t xml:space="preserve"> </w:t>
      </w:r>
      <w:r>
        <w:rPr>
          <w:sz w:val="24"/>
        </w:rPr>
        <w:t>schema</w:t>
      </w:r>
      <w:r>
        <w:rPr>
          <w:spacing w:val="29"/>
          <w:sz w:val="24"/>
        </w:rPr>
        <w:t xml:space="preserve"> </w:t>
      </w:r>
      <w:r>
        <w:rPr>
          <w:sz w:val="24"/>
        </w:rPr>
        <w:t>turi</w:t>
      </w:r>
      <w:r>
        <w:rPr>
          <w:spacing w:val="29"/>
          <w:sz w:val="24"/>
        </w:rPr>
        <w:t xml:space="preserve"> </w:t>
      </w:r>
      <w:r>
        <w:rPr>
          <w:sz w:val="24"/>
        </w:rPr>
        <w:t>būti</w:t>
      </w:r>
      <w:r>
        <w:rPr>
          <w:spacing w:val="30"/>
          <w:sz w:val="24"/>
        </w:rPr>
        <w:t xml:space="preserve"> </w:t>
      </w:r>
      <w:r>
        <w:rPr>
          <w:sz w:val="24"/>
        </w:rPr>
        <w:t>parengta</w:t>
      </w:r>
      <w:r>
        <w:rPr>
          <w:spacing w:val="29"/>
          <w:sz w:val="24"/>
        </w:rPr>
        <w:t xml:space="preserve"> </w:t>
      </w:r>
      <w:r>
        <w:rPr>
          <w:sz w:val="24"/>
        </w:rPr>
        <w:t>ir</w:t>
      </w:r>
      <w:r>
        <w:rPr>
          <w:spacing w:val="31"/>
          <w:sz w:val="24"/>
        </w:rPr>
        <w:t xml:space="preserve"> </w:t>
      </w:r>
      <w:r>
        <w:rPr>
          <w:sz w:val="24"/>
        </w:rPr>
        <w:t>pateikta</w:t>
      </w:r>
      <w:r>
        <w:rPr>
          <w:spacing w:val="29"/>
          <w:sz w:val="24"/>
        </w:rPr>
        <w:t xml:space="preserve"> </w:t>
      </w:r>
      <w:r>
        <w:rPr>
          <w:sz w:val="24"/>
        </w:rPr>
        <w:t>PDF</w:t>
      </w:r>
      <w:r>
        <w:rPr>
          <w:spacing w:val="28"/>
          <w:sz w:val="24"/>
        </w:rPr>
        <w:t xml:space="preserve"> </w:t>
      </w:r>
      <w:r>
        <w:rPr>
          <w:sz w:val="24"/>
        </w:rPr>
        <w:t>ir</w:t>
      </w:r>
      <w:r>
        <w:rPr>
          <w:spacing w:val="30"/>
          <w:sz w:val="24"/>
        </w:rPr>
        <w:t xml:space="preserve"> </w:t>
      </w:r>
      <w:r>
        <w:rPr>
          <w:spacing w:val="-5"/>
          <w:sz w:val="24"/>
        </w:rPr>
        <w:t>DWG</w:t>
      </w:r>
    </w:p>
    <w:p w14:paraId="3A9FFCC2" w14:textId="77777777" w:rsidR="00B31912" w:rsidRDefault="000B02B0">
      <w:pPr>
        <w:pStyle w:val="BodyText"/>
        <w:ind w:left="709"/>
      </w:pPr>
      <w:r>
        <w:rPr>
          <w:spacing w:val="-2"/>
        </w:rPr>
        <w:t>formatais.</w:t>
      </w:r>
    </w:p>
    <w:p w14:paraId="3A9FFCC3" w14:textId="77777777" w:rsidR="00B31912" w:rsidRDefault="000B02B0">
      <w:pPr>
        <w:pStyle w:val="ListParagraph"/>
        <w:numPr>
          <w:ilvl w:val="1"/>
          <w:numId w:val="1"/>
        </w:numPr>
        <w:tabs>
          <w:tab w:val="left" w:pos="709"/>
        </w:tabs>
        <w:spacing w:before="60"/>
        <w:ind w:hanging="566"/>
        <w:rPr>
          <w:sz w:val="24"/>
        </w:rPr>
      </w:pPr>
      <w:r>
        <w:rPr>
          <w:sz w:val="24"/>
        </w:rPr>
        <w:t>Sumontuotų</w:t>
      </w:r>
      <w:r>
        <w:rPr>
          <w:spacing w:val="-2"/>
          <w:sz w:val="24"/>
        </w:rPr>
        <w:t xml:space="preserve"> </w:t>
      </w:r>
      <w:r>
        <w:rPr>
          <w:sz w:val="24"/>
        </w:rPr>
        <w:t>įrenginių</w:t>
      </w:r>
      <w:r>
        <w:rPr>
          <w:spacing w:val="-1"/>
          <w:sz w:val="24"/>
        </w:rPr>
        <w:t xml:space="preserve"> </w:t>
      </w:r>
      <w:r>
        <w:rPr>
          <w:sz w:val="24"/>
        </w:rPr>
        <w:t>žiniaraštis</w:t>
      </w:r>
      <w:r>
        <w:rPr>
          <w:spacing w:val="-3"/>
          <w:sz w:val="24"/>
        </w:rPr>
        <w:t xml:space="preserve"> </w:t>
      </w:r>
      <w:r>
        <w:rPr>
          <w:sz w:val="24"/>
        </w:rPr>
        <w:t>su</w:t>
      </w:r>
      <w:r>
        <w:rPr>
          <w:spacing w:val="-1"/>
          <w:sz w:val="24"/>
        </w:rPr>
        <w:t xml:space="preserve"> </w:t>
      </w:r>
      <w:r>
        <w:rPr>
          <w:sz w:val="24"/>
        </w:rPr>
        <w:t>medžiagų</w:t>
      </w:r>
      <w:r>
        <w:rPr>
          <w:spacing w:val="-2"/>
          <w:sz w:val="24"/>
        </w:rPr>
        <w:t xml:space="preserve"> </w:t>
      </w:r>
      <w:r>
        <w:rPr>
          <w:sz w:val="24"/>
        </w:rPr>
        <w:t>markėmis</w:t>
      </w:r>
      <w:r>
        <w:rPr>
          <w:spacing w:val="-2"/>
          <w:sz w:val="24"/>
        </w:rPr>
        <w:t xml:space="preserve"> </w:t>
      </w:r>
      <w:r>
        <w:rPr>
          <w:sz w:val="24"/>
        </w:rPr>
        <w:t>/</w:t>
      </w:r>
      <w:r>
        <w:rPr>
          <w:spacing w:val="-1"/>
          <w:sz w:val="24"/>
        </w:rPr>
        <w:t xml:space="preserve"> </w:t>
      </w:r>
      <w:r>
        <w:rPr>
          <w:spacing w:val="-2"/>
          <w:sz w:val="24"/>
        </w:rPr>
        <w:t>specifikacijomis</w:t>
      </w:r>
    </w:p>
    <w:p w14:paraId="3A9FFCC4" w14:textId="77777777" w:rsidR="00B31912" w:rsidRDefault="000B02B0">
      <w:pPr>
        <w:pStyle w:val="ListParagraph"/>
        <w:numPr>
          <w:ilvl w:val="1"/>
          <w:numId w:val="1"/>
        </w:numPr>
        <w:tabs>
          <w:tab w:val="left" w:pos="709"/>
        </w:tabs>
        <w:ind w:hanging="566"/>
        <w:rPr>
          <w:sz w:val="24"/>
        </w:rPr>
      </w:pPr>
      <w:r>
        <w:rPr>
          <w:sz w:val="24"/>
        </w:rPr>
        <w:t>Įrenginių</w:t>
      </w:r>
      <w:r>
        <w:rPr>
          <w:spacing w:val="-5"/>
          <w:sz w:val="24"/>
        </w:rPr>
        <w:t xml:space="preserve"> </w:t>
      </w:r>
      <w:r>
        <w:rPr>
          <w:sz w:val="24"/>
        </w:rPr>
        <w:t>dokumentacija: pasai,</w:t>
      </w:r>
      <w:r>
        <w:rPr>
          <w:spacing w:val="-2"/>
          <w:sz w:val="24"/>
        </w:rPr>
        <w:t xml:space="preserve"> </w:t>
      </w:r>
      <w:r>
        <w:rPr>
          <w:sz w:val="24"/>
        </w:rPr>
        <w:t>sertifikatai,</w:t>
      </w:r>
      <w:r>
        <w:rPr>
          <w:spacing w:val="-1"/>
          <w:sz w:val="24"/>
        </w:rPr>
        <w:t xml:space="preserve"> </w:t>
      </w:r>
      <w:r>
        <w:rPr>
          <w:sz w:val="24"/>
        </w:rPr>
        <w:t>eksploatacijos</w:t>
      </w:r>
      <w:r>
        <w:rPr>
          <w:spacing w:val="-3"/>
          <w:sz w:val="24"/>
        </w:rPr>
        <w:t xml:space="preserve"> </w:t>
      </w:r>
      <w:r>
        <w:rPr>
          <w:sz w:val="24"/>
        </w:rPr>
        <w:t>instrukcijos,</w:t>
      </w:r>
      <w:r>
        <w:rPr>
          <w:spacing w:val="-2"/>
          <w:sz w:val="24"/>
        </w:rPr>
        <w:t xml:space="preserve"> </w:t>
      </w:r>
      <w:r>
        <w:rPr>
          <w:sz w:val="24"/>
        </w:rPr>
        <w:t>bandymų</w:t>
      </w:r>
      <w:r>
        <w:rPr>
          <w:spacing w:val="-2"/>
          <w:sz w:val="24"/>
        </w:rPr>
        <w:t xml:space="preserve"> protokolai</w:t>
      </w:r>
    </w:p>
    <w:p w14:paraId="3A9FFCC5" w14:textId="77777777" w:rsidR="00B31912" w:rsidRDefault="000B02B0">
      <w:pPr>
        <w:pStyle w:val="BodyText"/>
        <w:spacing w:before="1"/>
        <w:ind w:left="709"/>
      </w:pPr>
      <w:r>
        <w:t>(valstybine</w:t>
      </w:r>
      <w:r>
        <w:rPr>
          <w:spacing w:val="-1"/>
        </w:rPr>
        <w:t xml:space="preserve"> </w:t>
      </w:r>
      <w:r>
        <w:rPr>
          <w:spacing w:val="-2"/>
        </w:rPr>
        <w:t>kalba)</w:t>
      </w:r>
    </w:p>
    <w:p w14:paraId="3A9FFCC6" w14:textId="77777777" w:rsidR="00B31912" w:rsidRDefault="000B02B0">
      <w:pPr>
        <w:pStyle w:val="ListParagraph"/>
        <w:numPr>
          <w:ilvl w:val="1"/>
          <w:numId w:val="1"/>
        </w:numPr>
        <w:tabs>
          <w:tab w:val="left" w:pos="709"/>
        </w:tabs>
        <w:ind w:hanging="566"/>
        <w:rPr>
          <w:sz w:val="24"/>
        </w:rPr>
      </w:pPr>
      <w:r>
        <w:rPr>
          <w:sz w:val="24"/>
        </w:rPr>
        <w:t>Šviestuvų</w:t>
      </w:r>
      <w:r>
        <w:rPr>
          <w:spacing w:val="-4"/>
          <w:sz w:val="24"/>
        </w:rPr>
        <w:t xml:space="preserve"> </w:t>
      </w:r>
      <w:r>
        <w:rPr>
          <w:sz w:val="24"/>
        </w:rPr>
        <w:t>tvirtinimo</w:t>
      </w:r>
      <w:r>
        <w:rPr>
          <w:spacing w:val="-1"/>
          <w:sz w:val="24"/>
        </w:rPr>
        <w:t xml:space="preserve"> </w:t>
      </w:r>
      <w:r>
        <w:rPr>
          <w:sz w:val="24"/>
        </w:rPr>
        <w:t>patikrinimo</w:t>
      </w:r>
      <w:r>
        <w:rPr>
          <w:spacing w:val="-2"/>
          <w:sz w:val="24"/>
        </w:rPr>
        <w:t xml:space="preserve"> </w:t>
      </w:r>
      <w:r>
        <w:rPr>
          <w:sz w:val="24"/>
        </w:rPr>
        <w:t>protokolas</w:t>
      </w:r>
      <w:r>
        <w:rPr>
          <w:spacing w:val="-2"/>
          <w:sz w:val="24"/>
        </w:rPr>
        <w:t xml:space="preserve"> </w:t>
      </w:r>
      <w:r>
        <w:rPr>
          <w:sz w:val="24"/>
        </w:rPr>
        <w:t>(atrama,</w:t>
      </w:r>
      <w:r>
        <w:rPr>
          <w:spacing w:val="-1"/>
          <w:sz w:val="24"/>
        </w:rPr>
        <w:t xml:space="preserve"> </w:t>
      </w:r>
      <w:r>
        <w:rPr>
          <w:sz w:val="24"/>
        </w:rPr>
        <w:t>gembė,</w:t>
      </w:r>
      <w:r>
        <w:rPr>
          <w:spacing w:val="-1"/>
          <w:sz w:val="24"/>
        </w:rPr>
        <w:t xml:space="preserve"> </w:t>
      </w:r>
      <w:r>
        <w:rPr>
          <w:spacing w:val="-2"/>
          <w:sz w:val="24"/>
        </w:rPr>
        <w:t>šviestuvas)</w:t>
      </w:r>
    </w:p>
    <w:p w14:paraId="3A9FFCC7" w14:textId="77777777" w:rsidR="00B31912" w:rsidRDefault="000B02B0">
      <w:pPr>
        <w:pStyle w:val="ListParagraph"/>
        <w:numPr>
          <w:ilvl w:val="1"/>
          <w:numId w:val="1"/>
        </w:numPr>
        <w:tabs>
          <w:tab w:val="left" w:pos="709"/>
        </w:tabs>
        <w:ind w:hanging="566"/>
        <w:rPr>
          <w:sz w:val="24"/>
        </w:rPr>
      </w:pPr>
      <w:r>
        <w:rPr>
          <w:sz w:val="24"/>
        </w:rPr>
        <w:t>Kabelių</w:t>
      </w:r>
      <w:r>
        <w:rPr>
          <w:spacing w:val="-2"/>
          <w:sz w:val="24"/>
        </w:rPr>
        <w:t xml:space="preserve"> </w:t>
      </w:r>
      <w:r>
        <w:rPr>
          <w:sz w:val="24"/>
        </w:rPr>
        <w:t>movų</w:t>
      </w:r>
      <w:r>
        <w:rPr>
          <w:spacing w:val="-1"/>
          <w:sz w:val="24"/>
        </w:rPr>
        <w:t xml:space="preserve"> </w:t>
      </w:r>
      <w:r>
        <w:rPr>
          <w:spacing w:val="-2"/>
          <w:sz w:val="24"/>
        </w:rPr>
        <w:t>žurnalas</w:t>
      </w:r>
    </w:p>
    <w:p w14:paraId="3A9FFCC8" w14:textId="77777777" w:rsidR="00B31912" w:rsidRDefault="000B02B0">
      <w:pPr>
        <w:pStyle w:val="ListParagraph"/>
        <w:numPr>
          <w:ilvl w:val="1"/>
          <w:numId w:val="1"/>
        </w:numPr>
        <w:tabs>
          <w:tab w:val="left" w:pos="709"/>
        </w:tabs>
        <w:ind w:hanging="566"/>
        <w:rPr>
          <w:sz w:val="24"/>
        </w:rPr>
      </w:pPr>
      <w:r>
        <w:rPr>
          <w:sz w:val="24"/>
        </w:rPr>
        <w:t>Kabelių</w:t>
      </w:r>
      <w:r>
        <w:rPr>
          <w:spacing w:val="-2"/>
          <w:sz w:val="24"/>
        </w:rPr>
        <w:t xml:space="preserve"> </w:t>
      </w:r>
      <w:r>
        <w:rPr>
          <w:sz w:val="24"/>
        </w:rPr>
        <w:t>izoliacijos</w:t>
      </w:r>
      <w:r>
        <w:rPr>
          <w:spacing w:val="-2"/>
          <w:sz w:val="24"/>
        </w:rPr>
        <w:t xml:space="preserve"> </w:t>
      </w:r>
      <w:r>
        <w:rPr>
          <w:sz w:val="24"/>
        </w:rPr>
        <w:t>varžos</w:t>
      </w:r>
      <w:r>
        <w:rPr>
          <w:spacing w:val="-3"/>
          <w:sz w:val="24"/>
        </w:rPr>
        <w:t xml:space="preserve"> </w:t>
      </w:r>
      <w:r>
        <w:rPr>
          <w:sz w:val="24"/>
        </w:rPr>
        <w:t>bandymo</w:t>
      </w:r>
      <w:r>
        <w:rPr>
          <w:spacing w:val="-1"/>
          <w:sz w:val="24"/>
        </w:rPr>
        <w:t xml:space="preserve"> </w:t>
      </w:r>
      <w:r>
        <w:rPr>
          <w:spacing w:val="-2"/>
          <w:sz w:val="24"/>
        </w:rPr>
        <w:t>protokolas</w:t>
      </w:r>
    </w:p>
    <w:p w14:paraId="3A9FFCC9" w14:textId="77777777" w:rsidR="00B31912" w:rsidRDefault="000B02B0">
      <w:pPr>
        <w:pStyle w:val="ListParagraph"/>
        <w:numPr>
          <w:ilvl w:val="1"/>
          <w:numId w:val="1"/>
        </w:numPr>
        <w:tabs>
          <w:tab w:val="left" w:pos="709"/>
        </w:tabs>
        <w:ind w:hanging="566"/>
        <w:rPr>
          <w:sz w:val="24"/>
        </w:rPr>
      </w:pPr>
      <w:r>
        <w:rPr>
          <w:sz w:val="24"/>
        </w:rPr>
        <w:t>Įžeminimo</w:t>
      </w:r>
      <w:r>
        <w:rPr>
          <w:spacing w:val="-3"/>
          <w:sz w:val="24"/>
        </w:rPr>
        <w:t xml:space="preserve"> </w:t>
      </w:r>
      <w:r>
        <w:rPr>
          <w:sz w:val="24"/>
        </w:rPr>
        <w:t>patikrinimo</w:t>
      </w:r>
      <w:r>
        <w:rPr>
          <w:spacing w:val="-3"/>
          <w:sz w:val="24"/>
        </w:rPr>
        <w:t xml:space="preserve"> </w:t>
      </w:r>
      <w:r>
        <w:rPr>
          <w:sz w:val="24"/>
        </w:rPr>
        <w:t>aktas</w:t>
      </w:r>
      <w:r>
        <w:rPr>
          <w:spacing w:val="-4"/>
          <w:sz w:val="24"/>
        </w:rPr>
        <w:t xml:space="preserve"> </w:t>
      </w:r>
      <w:r>
        <w:rPr>
          <w:sz w:val="24"/>
        </w:rPr>
        <w:t>prieš</w:t>
      </w:r>
      <w:r>
        <w:rPr>
          <w:spacing w:val="-3"/>
          <w:sz w:val="24"/>
        </w:rPr>
        <w:t xml:space="preserve"> </w:t>
      </w:r>
      <w:r>
        <w:rPr>
          <w:spacing w:val="-2"/>
          <w:sz w:val="24"/>
        </w:rPr>
        <w:t>uždengiant</w:t>
      </w:r>
    </w:p>
    <w:p w14:paraId="3A9FFCCA" w14:textId="77777777" w:rsidR="00B31912" w:rsidRDefault="000B02B0">
      <w:pPr>
        <w:pStyle w:val="ListParagraph"/>
        <w:numPr>
          <w:ilvl w:val="1"/>
          <w:numId w:val="1"/>
        </w:numPr>
        <w:tabs>
          <w:tab w:val="left" w:pos="709"/>
        </w:tabs>
        <w:ind w:hanging="566"/>
        <w:rPr>
          <w:sz w:val="24"/>
        </w:rPr>
      </w:pPr>
      <w:r>
        <w:rPr>
          <w:sz w:val="24"/>
        </w:rPr>
        <w:t>Įžeminimo</w:t>
      </w:r>
      <w:r>
        <w:rPr>
          <w:spacing w:val="-3"/>
          <w:sz w:val="24"/>
        </w:rPr>
        <w:t xml:space="preserve"> </w:t>
      </w:r>
      <w:r>
        <w:rPr>
          <w:sz w:val="24"/>
        </w:rPr>
        <w:t>varžos</w:t>
      </w:r>
      <w:r>
        <w:rPr>
          <w:spacing w:val="-3"/>
          <w:sz w:val="24"/>
        </w:rPr>
        <w:t xml:space="preserve"> </w:t>
      </w:r>
      <w:r>
        <w:rPr>
          <w:sz w:val="24"/>
        </w:rPr>
        <w:t>matavimo</w:t>
      </w:r>
      <w:r>
        <w:rPr>
          <w:spacing w:val="-2"/>
          <w:sz w:val="24"/>
        </w:rPr>
        <w:t xml:space="preserve"> protokolas</w:t>
      </w:r>
    </w:p>
    <w:p w14:paraId="3A9FFCCB" w14:textId="77777777" w:rsidR="00B31912" w:rsidRDefault="000B02B0">
      <w:pPr>
        <w:pStyle w:val="ListParagraph"/>
        <w:numPr>
          <w:ilvl w:val="1"/>
          <w:numId w:val="1"/>
        </w:numPr>
        <w:tabs>
          <w:tab w:val="left" w:pos="709"/>
        </w:tabs>
        <w:ind w:hanging="566"/>
        <w:rPr>
          <w:sz w:val="24"/>
        </w:rPr>
      </w:pPr>
      <w:r>
        <w:rPr>
          <w:sz w:val="24"/>
        </w:rPr>
        <w:t>Varžų</w:t>
      </w:r>
      <w:r>
        <w:rPr>
          <w:spacing w:val="-2"/>
          <w:sz w:val="24"/>
        </w:rPr>
        <w:t xml:space="preserve"> </w:t>
      </w:r>
      <w:r>
        <w:rPr>
          <w:sz w:val="24"/>
        </w:rPr>
        <w:t>tarp</w:t>
      </w:r>
      <w:r>
        <w:rPr>
          <w:spacing w:val="-1"/>
          <w:sz w:val="24"/>
        </w:rPr>
        <w:t xml:space="preserve"> </w:t>
      </w:r>
      <w:r>
        <w:rPr>
          <w:sz w:val="24"/>
        </w:rPr>
        <w:t>įžemiklių</w:t>
      </w:r>
      <w:r>
        <w:rPr>
          <w:spacing w:val="-1"/>
          <w:sz w:val="24"/>
        </w:rPr>
        <w:t xml:space="preserve"> </w:t>
      </w:r>
      <w:r>
        <w:rPr>
          <w:sz w:val="24"/>
        </w:rPr>
        <w:t>ir</w:t>
      </w:r>
      <w:r>
        <w:rPr>
          <w:spacing w:val="-2"/>
          <w:sz w:val="24"/>
        </w:rPr>
        <w:t xml:space="preserve"> </w:t>
      </w:r>
      <w:r>
        <w:rPr>
          <w:sz w:val="24"/>
        </w:rPr>
        <w:t>el.</w:t>
      </w:r>
      <w:r>
        <w:rPr>
          <w:spacing w:val="-1"/>
          <w:sz w:val="24"/>
        </w:rPr>
        <w:t xml:space="preserve"> </w:t>
      </w:r>
      <w:r>
        <w:rPr>
          <w:sz w:val="24"/>
        </w:rPr>
        <w:t>įrenginių</w:t>
      </w:r>
      <w:r>
        <w:rPr>
          <w:spacing w:val="-1"/>
          <w:sz w:val="24"/>
        </w:rPr>
        <w:t xml:space="preserve"> </w:t>
      </w:r>
      <w:r>
        <w:rPr>
          <w:sz w:val="24"/>
        </w:rPr>
        <w:t>matavimo</w:t>
      </w:r>
      <w:r>
        <w:rPr>
          <w:spacing w:val="-1"/>
          <w:sz w:val="24"/>
        </w:rPr>
        <w:t xml:space="preserve"> </w:t>
      </w:r>
      <w:r>
        <w:rPr>
          <w:spacing w:val="-2"/>
          <w:sz w:val="24"/>
        </w:rPr>
        <w:t>protokolas</w:t>
      </w:r>
    </w:p>
    <w:p w14:paraId="3A9FFCCC" w14:textId="77777777" w:rsidR="00B31912" w:rsidRDefault="000B02B0">
      <w:pPr>
        <w:pStyle w:val="ListParagraph"/>
        <w:numPr>
          <w:ilvl w:val="1"/>
          <w:numId w:val="1"/>
        </w:numPr>
        <w:tabs>
          <w:tab w:val="left" w:pos="708"/>
        </w:tabs>
        <w:spacing w:line="275" w:lineRule="exact"/>
        <w:ind w:left="708" w:hanging="565"/>
        <w:rPr>
          <w:sz w:val="24"/>
        </w:rPr>
      </w:pPr>
      <w:r>
        <w:rPr>
          <w:sz w:val="24"/>
        </w:rPr>
        <w:t>Kabelių</w:t>
      </w:r>
      <w:r>
        <w:rPr>
          <w:spacing w:val="-3"/>
          <w:sz w:val="24"/>
        </w:rPr>
        <w:t xml:space="preserve"> </w:t>
      </w:r>
      <w:r>
        <w:rPr>
          <w:sz w:val="24"/>
        </w:rPr>
        <w:t>ir</w:t>
      </w:r>
      <w:r>
        <w:rPr>
          <w:spacing w:val="-1"/>
          <w:sz w:val="24"/>
        </w:rPr>
        <w:t xml:space="preserve"> </w:t>
      </w:r>
      <w:r>
        <w:rPr>
          <w:sz w:val="24"/>
        </w:rPr>
        <w:t>šviestuvų</w:t>
      </w:r>
      <w:r>
        <w:rPr>
          <w:spacing w:val="-1"/>
          <w:sz w:val="24"/>
        </w:rPr>
        <w:t xml:space="preserve"> </w:t>
      </w:r>
      <w:proofErr w:type="spellStart"/>
      <w:r>
        <w:rPr>
          <w:sz w:val="24"/>
        </w:rPr>
        <w:t>fazavimo</w:t>
      </w:r>
      <w:proofErr w:type="spellEnd"/>
      <w:r>
        <w:rPr>
          <w:sz w:val="24"/>
        </w:rPr>
        <w:t xml:space="preserve"> </w:t>
      </w:r>
      <w:r>
        <w:rPr>
          <w:spacing w:val="-2"/>
          <w:sz w:val="24"/>
        </w:rPr>
        <w:t>aktas</w:t>
      </w:r>
    </w:p>
    <w:p w14:paraId="3A9FFCCD" w14:textId="77777777" w:rsidR="00B31912" w:rsidRDefault="000B02B0">
      <w:pPr>
        <w:pStyle w:val="ListParagraph"/>
        <w:numPr>
          <w:ilvl w:val="1"/>
          <w:numId w:val="1"/>
        </w:numPr>
        <w:tabs>
          <w:tab w:val="left" w:pos="708"/>
        </w:tabs>
        <w:spacing w:line="275" w:lineRule="exact"/>
        <w:ind w:left="708" w:hanging="565"/>
        <w:rPr>
          <w:sz w:val="24"/>
        </w:rPr>
      </w:pPr>
      <w:r>
        <w:rPr>
          <w:sz w:val="24"/>
        </w:rPr>
        <w:t>Kabelio</w:t>
      </w:r>
      <w:r>
        <w:rPr>
          <w:spacing w:val="-4"/>
          <w:sz w:val="24"/>
        </w:rPr>
        <w:t xml:space="preserve"> </w:t>
      </w:r>
      <w:r>
        <w:rPr>
          <w:sz w:val="24"/>
        </w:rPr>
        <w:t>apžiūros</w:t>
      </w:r>
      <w:r>
        <w:rPr>
          <w:spacing w:val="-1"/>
          <w:sz w:val="24"/>
        </w:rPr>
        <w:t xml:space="preserve"> </w:t>
      </w:r>
      <w:r>
        <w:rPr>
          <w:sz w:val="24"/>
        </w:rPr>
        <w:t>ritėje</w:t>
      </w:r>
      <w:r>
        <w:rPr>
          <w:spacing w:val="-3"/>
          <w:sz w:val="24"/>
        </w:rPr>
        <w:t xml:space="preserve"> </w:t>
      </w:r>
      <w:r>
        <w:rPr>
          <w:spacing w:val="-2"/>
          <w:sz w:val="24"/>
        </w:rPr>
        <w:t>protokolas</w:t>
      </w:r>
    </w:p>
    <w:p w14:paraId="3A9FFCCE" w14:textId="77777777" w:rsidR="00B31912" w:rsidRDefault="000B02B0">
      <w:pPr>
        <w:pStyle w:val="ListParagraph"/>
        <w:numPr>
          <w:ilvl w:val="1"/>
          <w:numId w:val="1"/>
        </w:numPr>
        <w:tabs>
          <w:tab w:val="left" w:pos="708"/>
        </w:tabs>
        <w:ind w:left="708" w:hanging="565"/>
        <w:rPr>
          <w:sz w:val="24"/>
        </w:rPr>
      </w:pPr>
      <w:r>
        <w:rPr>
          <w:sz w:val="24"/>
        </w:rPr>
        <w:t>Vamzdžių</w:t>
      </w:r>
      <w:r>
        <w:rPr>
          <w:spacing w:val="-3"/>
          <w:sz w:val="24"/>
        </w:rPr>
        <w:t xml:space="preserve"> </w:t>
      </w:r>
      <w:r>
        <w:rPr>
          <w:sz w:val="24"/>
        </w:rPr>
        <w:t>apžiūrėjimo</w:t>
      </w:r>
      <w:r>
        <w:rPr>
          <w:spacing w:val="-3"/>
          <w:sz w:val="24"/>
        </w:rPr>
        <w:t xml:space="preserve"> </w:t>
      </w:r>
      <w:r>
        <w:rPr>
          <w:sz w:val="24"/>
        </w:rPr>
        <w:t>prieš</w:t>
      </w:r>
      <w:r>
        <w:rPr>
          <w:spacing w:val="-3"/>
          <w:sz w:val="24"/>
        </w:rPr>
        <w:t xml:space="preserve"> </w:t>
      </w:r>
      <w:r>
        <w:rPr>
          <w:sz w:val="24"/>
        </w:rPr>
        <w:t>uždengiant</w:t>
      </w:r>
      <w:r>
        <w:rPr>
          <w:spacing w:val="-2"/>
          <w:sz w:val="24"/>
        </w:rPr>
        <w:t xml:space="preserve"> aktas</w:t>
      </w:r>
    </w:p>
    <w:p w14:paraId="3A9FFCCF" w14:textId="77777777" w:rsidR="00B31912" w:rsidRDefault="000B02B0">
      <w:pPr>
        <w:pStyle w:val="ListParagraph"/>
        <w:numPr>
          <w:ilvl w:val="1"/>
          <w:numId w:val="1"/>
        </w:numPr>
        <w:tabs>
          <w:tab w:val="left" w:pos="708"/>
        </w:tabs>
        <w:ind w:left="708" w:hanging="565"/>
        <w:rPr>
          <w:sz w:val="24"/>
        </w:rPr>
      </w:pPr>
      <w:r>
        <w:rPr>
          <w:sz w:val="24"/>
        </w:rPr>
        <w:t>Tranšėjų</w:t>
      </w:r>
      <w:r>
        <w:rPr>
          <w:spacing w:val="-2"/>
          <w:sz w:val="24"/>
        </w:rPr>
        <w:t xml:space="preserve"> </w:t>
      </w:r>
      <w:r>
        <w:rPr>
          <w:sz w:val="24"/>
        </w:rPr>
        <w:t>ir</w:t>
      </w:r>
      <w:r>
        <w:rPr>
          <w:spacing w:val="-1"/>
          <w:sz w:val="24"/>
        </w:rPr>
        <w:t xml:space="preserve"> </w:t>
      </w:r>
      <w:r>
        <w:rPr>
          <w:sz w:val="24"/>
        </w:rPr>
        <w:t>kabelinių</w:t>
      </w:r>
      <w:r>
        <w:rPr>
          <w:spacing w:val="-2"/>
          <w:sz w:val="24"/>
        </w:rPr>
        <w:t xml:space="preserve"> </w:t>
      </w:r>
      <w:r>
        <w:rPr>
          <w:sz w:val="24"/>
        </w:rPr>
        <w:t>statinių</w:t>
      </w:r>
      <w:r>
        <w:rPr>
          <w:spacing w:val="-1"/>
          <w:sz w:val="24"/>
        </w:rPr>
        <w:t xml:space="preserve"> </w:t>
      </w:r>
      <w:r>
        <w:rPr>
          <w:sz w:val="24"/>
        </w:rPr>
        <w:t>su</w:t>
      </w:r>
      <w:r>
        <w:rPr>
          <w:spacing w:val="-1"/>
          <w:sz w:val="24"/>
        </w:rPr>
        <w:t xml:space="preserve"> </w:t>
      </w:r>
      <w:r>
        <w:rPr>
          <w:sz w:val="24"/>
        </w:rPr>
        <w:t>paklotais</w:t>
      </w:r>
      <w:r>
        <w:rPr>
          <w:spacing w:val="-3"/>
          <w:sz w:val="24"/>
        </w:rPr>
        <w:t xml:space="preserve"> </w:t>
      </w:r>
      <w:r>
        <w:rPr>
          <w:sz w:val="24"/>
        </w:rPr>
        <w:t>kabeliais</w:t>
      </w:r>
      <w:r>
        <w:rPr>
          <w:spacing w:val="-2"/>
          <w:sz w:val="24"/>
        </w:rPr>
        <w:t xml:space="preserve"> </w:t>
      </w:r>
      <w:r>
        <w:rPr>
          <w:sz w:val="24"/>
        </w:rPr>
        <w:t>priėmimo</w:t>
      </w:r>
      <w:r>
        <w:rPr>
          <w:spacing w:val="-1"/>
          <w:sz w:val="24"/>
        </w:rPr>
        <w:t xml:space="preserve"> </w:t>
      </w:r>
      <w:r>
        <w:rPr>
          <w:spacing w:val="-2"/>
          <w:sz w:val="24"/>
        </w:rPr>
        <w:t>aktas</w:t>
      </w:r>
    </w:p>
    <w:p w14:paraId="3A9FFCD0" w14:textId="77777777" w:rsidR="00B31912" w:rsidRDefault="000B02B0">
      <w:pPr>
        <w:pStyle w:val="ListParagraph"/>
        <w:numPr>
          <w:ilvl w:val="1"/>
          <w:numId w:val="1"/>
        </w:numPr>
        <w:tabs>
          <w:tab w:val="left" w:pos="708"/>
        </w:tabs>
        <w:ind w:left="708" w:hanging="565"/>
        <w:rPr>
          <w:sz w:val="24"/>
        </w:rPr>
      </w:pPr>
      <w:r>
        <w:rPr>
          <w:sz w:val="24"/>
        </w:rPr>
        <w:t>Varžos</w:t>
      </w:r>
      <w:r>
        <w:rPr>
          <w:spacing w:val="-3"/>
          <w:sz w:val="24"/>
        </w:rPr>
        <w:t xml:space="preserve"> </w:t>
      </w:r>
      <w:r>
        <w:rPr>
          <w:sz w:val="24"/>
        </w:rPr>
        <w:t>faze-nulis</w:t>
      </w:r>
      <w:r>
        <w:rPr>
          <w:spacing w:val="-3"/>
          <w:sz w:val="24"/>
        </w:rPr>
        <w:t xml:space="preserve"> </w:t>
      </w:r>
      <w:r>
        <w:rPr>
          <w:sz w:val="24"/>
        </w:rPr>
        <w:t>matavimo</w:t>
      </w:r>
      <w:r>
        <w:rPr>
          <w:spacing w:val="-2"/>
          <w:sz w:val="24"/>
        </w:rPr>
        <w:t xml:space="preserve"> protokolas</w:t>
      </w:r>
    </w:p>
    <w:p w14:paraId="3A9FFCD1" w14:textId="77777777" w:rsidR="00B31912" w:rsidRDefault="000B02B0">
      <w:pPr>
        <w:pStyle w:val="ListParagraph"/>
        <w:numPr>
          <w:ilvl w:val="1"/>
          <w:numId w:val="1"/>
        </w:numPr>
        <w:tabs>
          <w:tab w:val="left" w:pos="708"/>
        </w:tabs>
        <w:ind w:left="708" w:hanging="565"/>
        <w:rPr>
          <w:sz w:val="24"/>
        </w:rPr>
      </w:pPr>
      <w:r>
        <w:rPr>
          <w:sz w:val="24"/>
        </w:rPr>
        <w:t>Paslėptų</w:t>
      </w:r>
      <w:r>
        <w:rPr>
          <w:spacing w:val="-1"/>
          <w:sz w:val="24"/>
        </w:rPr>
        <w:t xml:space="preserve"> </w:t>
      </w:r>
      <w:r>
        <w:rPr>
          <w:sz w:val="24"/>
        </w:rPr>
        <w:t>darbų</w:t>
      </w:r>
      <w:r>
        <w:rPr>
          <w:spacing w:val="-1"/>
          <w:sz w:val="24"/>
        </w:rPr>
        <w:t xml:space="preserve"> </w:t>
      </w:r>
      <w:r>
        <w:rPr>
          <w:spacing w:val="-2"/>
          <w:sz w:val="24"/>
        </w:rPr>
        <w:t>aktai.</w:t>
      </w:r>
    </w:p>
    <w:p w14:paraId="3A9FFCD2" w14:textId="4DB495D9" w:rsidR="00B31912" w:rsidRDefault="00DC503A" w:rsidP="00DC503A">
      <w:pPr>
        <w:pStyle w:val="ListParagraph"/>
        <w:numPr>
          <w:ilvl w:val="1"/>
          <w:numId w:val="1"/>
        </w:numPr>
        <w:tabs>
          <w:tab w:val="left" w:pos="708"/>
        </w:tabs>
        <w:ind w:left="708" w:hanging="565"/>
        <w:rPr>
          <w:sz w:val="24"/>
          <w:szCs w:val="24"/>
        </w:rPr>
      </w:pPr>
      <w:r w:rsidRPr="00DC503A">
        <w:rPr>
          <w:sz w:val="24"/>
          <w:szCs w:val="24"/>
        </w:rPr>
        <w:t>Darbų priėmimo- perdavimo</w:t>
      </w:r>
      <w:r>
        <w:rPr>
          <w:sz w:val="24"/>
          <w:szCs w:val="24"/>
        </w:rPr>
        <w:t xml:space="preserve"> aktas</w:t>
      </w:r>
      <w:r w:rsidR="000B02B0" w:rsidRPr="579A9A1B">
        <w:rPr>
          <w:spacing w:val="-2"/>
          <w:sz w:val="24"/>
          <w:szCs w:val="24"/>
        </w:rPr>
        <w:t>.</w:t>
      </w:r>
    </w:p>
    <w:p w14:paraId="3A9FFCD3" w14:textId="77777777" w:rsidR="00B31912" w:rsidRDefault="00B31912">
      <w:pPr>
        <w:pStyle w:val="BodyText"/>
        <w:spacing w:before="1"/>
      </w:pPr>
    </w:p>
    <w:p w14:paraId="3A9FFCD4" w14:textId="77777777" w:rsidR="00B31912" w:rsidRDefault="000B02B0">
      <w:pPr>
        <w:pStyle w:val="Heading1"/>
        <w:numPr>
          <w:ilvl w:val="0"/>
          <w:numId w:val="1"/>
        </w:numPr>
        <w:tabs>
          <w:tab w:val="left" w:pos="930"/>
        </w:tabs>
        <w:ind w:left="930" w:hanging="360"/>
        <w:jc w:val="left"/>
      </w:pPr>
      <w:r>
        <w:t>RANGOVO</w:t>
      </w:r>
      <w:r>
        <w:rPr>
          <w:spacing w:val="-5"/>
        </w:rPr>
        <w:t xml:space="preserve"> </w:t>
      </w:r>
      <w:r>
        <w:t>SUTARTINIAI</w:t>
      </w:r>
      <w:r>
        <w:rPr>
          <w:spacing w:val="-5"/>
        </w:rPr>
        <w:t xml:space="preserve"> </w:t>
      </w:r>
      <w:r>
        <w:rPr>
          <w:spacing w:val="-2"/>
        </w:rPr>
        <w:t>ĮSIPAREIGOJIMAI:</w:t>
      </w:r>
    </w:p>
    <w:p w14:paraId="3A9FFCD5" w14:textId="77777777" w:rsidR="00B31912" w:rsidRDefault="000B02B0">
      <w:pPr>
        <w:pStyle w:val="ListParagraph"/>
        <w:numPr>
          <w:ilvl w:val="1"/>
          <w:numId w:val="1"/>
        </w:numPr>
        <w:tabs>
          <w:tab w:val="left" w:pos="707"/>
          <w:tab w:val="left" w:pos="709"/>
        </w:tabs>
        <w:ind w:right="140"/>
        <w:rPr>
          <w:sz w:val="24"/>
        </w:rPr>
      </w:pPr>
      <w:r>
        <w:rPr>
          <w:sz w:val="24"/>
        </w:rPr>
        <w:t xml:space="preserve">Rangovas turi būti apsirūpinęs būtina kėlimo technika, įrankiais, įranga, kita Darbų atlikimui būtina įranga, medžiagomis ir kitais resursais. Užsakovas nesuteiks Rangovui jokių techninių </w:t>
      </w:r>
      <w:r>
        <w:rPr>
          <w:sz w:val="24"/>
        </w:rPr>
        <w:lastRenderedPageBreak/>
        <w:t>priemonių, transporto, ryšio ar kitų priemonių ir mechanizmų, reikalingų Sutarties vykdymui.</w:t>
      </w:r>
    </w:p>
    <w:p w14:paraId="3A9FFCD6" w14:textId="77777777" w:rsidR="00B31912" w:rsidRDefault="000B02B0">
      <w:pPr>
        <w:pStyle w:val="ListParagraph"/>
        <w:numPr>
          <w:ilvl w:val="1"/>
          <w:numId w:val="1"/>
        </w:numPr>
        <w:tabs>
          <w:tab w:val="left" w:pos="707"/>
          <w:tab w:val="left" w:pos="709"/>
        </w:tabs>
        <w:ind w:right="141"/>
        <w:rPr>
          <w:sz w:val="24"/>
        </w:rPr>
      </w:pPr>
      <w:r>
        <w:rPr>
          <w:sz w:val="24"/>
        </w:rPr>
        <w:t>Atliekant Darbus, Rangovas privalo saugoti greta sumontuotus įrenginius ir juos supančią aplinką, o juos užteršus ir/ar sugadinus, sutvarkyti arba padengti su tuo susijusius Užsakovo patirtus tiesioginius nuostolius.</w:t>
      </w:r>
    </w:p>
    <w:p w14:paraId="3A9FFCD8" w14:textId="77777777" w:rsidR="00B31912" w:rsidRDefault="000B02B0">
      <w:pPr>
        <w:pStyle w:val="ListParagraph"/>
        <w:numPr>
          <w:ilvl w:val="1"/>
          <w:numId w:val="1"/>
        </w:numPr>
        <w:tabs>
          <w:tab w:val="left" w:pos="707"/>
          <w:tab w:val="left" w:pos="709"/>
        </w:tabs>
        <w:spacing w:before="79"/>
        <w:ind w:right="142"/>
        <w:rPr>
          <w:sz w:val="24"/>
        </w:rPr>
      </w:pPr>
      <w:r>
        <w:rPr>
          <w:sz w:val="24"/>
        </w:rPr>
        <w:t>Rangovas, atlikdamas Darbus, privalo saugoti Užsakovo turtą. Jį sugadinus/apgadinus, turi sutvarkyti arba padengti su tuo susijusius Užsakovo patirtus tiesioginius nuostolius.</w:t>
      </w:r>
    </w:p>
    <w:p w14:paraId="3A9FFCD9" w14:textId="77777777" w:rsidR="00B31912" w:rsidRDefault="000B02B0">
      <w:pPr>
        <w:pStyle w:val="ListParagraph"/>
        <w:numPr>
          <w:ilvl w:val="1"/>
          <w:numId w:val="1"/>
        </w:numPr>
        <w:tabs>
          <w:tab w:val="left" w:pos="707"/>
          <w:tab w:val="left" w:pos="709"/>
        </w:tabs>
        <w:ind w:right="142"/>
        <w:rPr>
          <w:sz w:val="24"/>
        </w:rPr>
      </w:pPr>
      <w:r>
        <w:rPr>
          <w:sz w:val="24"/>
        </w:rPr>
        <w:t>Rangovas privalo vadovautis Darbų vykdymą reglamentuojančių teisės aktų ir norminių dokumentų aktualiomis redakcijomis.</w:t>
      </w:r>
    </w:p>
    <w:p w14:paraId="3A9FFCDA" w14:textId="77777777" w:rsidR="00B31912" w:rsidRDefault="000B02B0">
      <w:pPr>
        <w:pStyle w:val="ListParagraph"/>
        <w:numPr>
          <w:ilvl w:val="1"/>
          <w:numId w:val="1"/>
        </w:numPr>
        <w:tabs>
          <w:tab w:val="left" w:pos="707"/>
          <w:tab w:val="left" w:pos="709"/>
        </w:tabs>
        <w:ind w:right="139"/>
        <w:rPr>
          <w:sz w:val="24"/>
        </w:rPr>
      </w:pPr>
      <w:r>
        <w:rPr>
          <w:sz w:val="24"/>
        </w:rPr>
        <w:t>Rangovas</w:t>
      </w:r>
      <w:r>
        <w:rPr>
          <w:spacing w:val="-9"/>
          <w:sz w:val="24"/>
        </w:rPr>
        <w:t xml:space="preserve"> </w:t>
      </w:r>
      <w:r>
        <w:rPr>
          <w:sz w:val="24"/>
        </w:rPr>
        <w:t>atsako</w:t>
      </w:r>
      <w:r>
        <w:rPr>
          <w:spacing w:val="-10"/>
          <w:sz w:val="24"/>
        </w:rPr>
        <w:t xml:space="preserve"> </w:t>
      </w:r>
      <w:r>
        <w:rPr>
          <w:sz w:val="24"/>
        </w:rPr>
        <w:t>už</w:t>
      </w:r>
      <w:r>
        <w:rPr>
          <w:spacing w:val="-11"/>
          <w:sz w:val="24"/>
        </w:rPr>
        <w:t xml:space="preserve"> </w:t>
      </w:r>
      <w:r>
        <w:rPr>
          <w:sz w:val="24"/>
        </w:rPr>
        <w:t>saugaus</w:t>
      </w:r>
      <w:r>
        <w:rPr>
          <w:spacing w:val="-9"/>
          <w:sz w:val="24"/>
        </w:rPr>
        <w:t xml:space="preserve"> </w:t>
      </w:r>
      <w:r>
        <w:rPr>
          <w:sz w:val="24"/>
        </w:rPr>
        <w:t>darbo</w:t>
      </w:r>
      <w:r>
        <w:rPr>
          <w:spacing w:val="-10"/>
          <w:sz w:val="24"/>
        </w:rPr>
        <w:t xml:space="preserve"> </w:t>
      </w:r>
      <w:r>
        <w:rPr>
          <w:sz w:val="24"/>
        </w:rPr>
        <w:t>ir</w:t>
      </w:r>
      <w:r>
        <w:rPr>
          <w:spacing w:val="-10"/>
          <w:sz w:val="24"/>
        </w:rPr>
        <w:t xml:space="preserve"> </w:t>
      </w:r>
      <w:r>
        <w:rPr>
          <w:sz w:val="24"/>
        </w:rPr>
        <w:t>priešgaisrinės</w:t>
      </w:r>
      <w:r>
        <w:rPr>
          <w:spacing w:val="-9"/>
          <w:sz w:val="24"/>
        </w:rPr>
        <w:t xml:space="preserve"> </w:t>
      </w:r>
      <w:r>
        <w:rPr>
          <w:sz w:val="24"/>
        </w:rPr>
        <w:t>saugos</w:t>
      </w:r>
      <w:r>
        <w:rPr>
          <w:spacing w:val="-9"/>
          <w:sz w:val="24"/>
        </w:rPr>
        <w:t xml:space="preserve"> </w:t>
      </w:r>
      <w:r>
        <w:rPr>
          <w:sz w:val="24"/>
        </w:rPr>
        <w:t>organizavimą,</w:t>
      </w:r>
      <w:r>
        <w:rPr>
          <w:spacing w:val="-10"/>
          <w:sz w:val="24"/>
        </w:rPr>
        <w:t xml:space="preserve"> </w:t>
      </w:r>
      <w:r>
        <w:rPr>
          <w:sz w:val="24"/>
        </w:rPr>
        <w:t>bei</w:t>
      </w:r>
      <w:r>
        <w:rPr>
          <w:spacing w:val="-9"/>
          <w:sz w:val="24"/>
        </w:rPr>
        <w:t xml:space="preserve"> </w:t>
      </w:r>
      <w:r>
        <w:rPr>
          <w:sz w:val="24"/>
        </w:rPr>
        <w:t>registruoja</w:t>
      </w:r>
      <w:r>
        <w:rPr>
          <w:spacing w:val="-11"/>
          <w:sz w:val="24"/>
        </w:rPr>
        <w:t xml:space="preserve"> </w:t>
      </w:r>
      <w:r>
        <w:rPr>
          <w:sz w:val="24"/>
        </w:rPr>
        <w:t>ir</w:t>
      </w:r>
      <w:r>
        <w:rPr>
          <w:spacing w:val="-8"/>
          <w:sz w:val="24"/>
        </w:rPr>
        <w:t xml:space="preserve"> </w:t>
      </w:r>
      <w:r>
        <w:rPr>
          <w:sz w:val="24"/>
        </w:rPr>
        <w:t xml:space="preserve">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w:t>
      </w:r>
      <w:r>
        <w:rPr>
          <w:spacing w:val="-2"/>
          <w:sz w:val="24"/>
        </w:rPr>
        <w:t>įstatymuose.</w:t>
      </w:r>
    </w:p>
    <w:p w14:paraId="3A9FFCDB" w14:textId="77777777" w:rsidR="00B31912" w:rsidRDefault="000B02B0">
      <w:pPr>
        <w:pStyle w:val="ListParagraph"/>
        <w:numPr>
          <w:ilvl w:val="1"/>
          <w:numId w:val="1"/>
        </w:numPr>
        <w:tabs>
          <w:tab w:val="left" w:pos="707"/>
          <w:tab w:val="left" w:pos="709"/>
        </w:tabs>
        <w:ind w:right="138"/>
        <w:rPr>
          <w:sz w:val="24"/>
        </w:rPr>
      </w:pPr>
      <w:r>
        <w:rPr>
          <w:sz w:val="24"/>
        </w:rPr>
        <w:t>Darbų atlikimo metu gali būti rengiami Užsakovo ir Rangovo pasitarimai Darbų eigai apsvarstyti. Užsakovui pakvietus, Rangovas privalo dalyvauti susitikimuose, posėdžiuose ir pasitarimuose. Už dalyvavimą posėdžiuose papildomai Rangovui neatlyginama. Kiekviena šalis</w:t>
      </w:r>
      <w:r>
        <w:rPr>
          <w:spacing w:val="-12"/>
          <w:sz w:val="24"/>
        </w:rPr>
        <w:t xml:space="preserve"> </w:t>
      </w:r>
      <w:r>
        <w:rPr>
          <w:sz w:val="24"/>
        </w:rPr>
        <w:t>apie</w:t>
      </w:r>
      <w:r>
        <w:rPr>
          <w:spacing w:val="-13"/>
          <w:sz w:val="24"/>
        </w:rPr>
        <w:t xml:space="preserve"> </w:t>
      </w:r>
      <w:r>
        <w:rPr>
          <w:sz w:val="24"/>
        </w:rPr>
        <w:t>ketinamą</w:t>
      </w:r>
      <w:r>
        <w:rPr>
          <w:spacing w:val="-13"/>
          <w:sz w:val="24"/>
        </w:rPr>
        <w:t xml:space="preserve"> </w:t>
      </w:r>
      <w:r>
        <w:rPr>
          <w:sz w:val="24"/>
        </w:rPr>
        <w:t>organizuoti</w:t>
      </w:r>
      <w:r>
        <w:rPr>
          <w:spacing w:val="-12"/>
          <w:sz w:val="24"/>
        </w:rPr>
        <w:t xml:space="preserve"> </w:t>
      </w:r>
      <w:r>
        <w:rPr>
          <w:sz w:val="24"/>
        </w:rPr>
        <w:t>susitikimą</w:t>
      </w:r>
      <w:r>
        <w:rPr>
          <w:spacing w:val="-13"/>
          <w:sz w:val="24"/>
        </w:rPr>
        <w:t xml:space="preserve"> </w:t>
      </w:r>
      <w:r>
        <w:rPr>
          <w:sz w:val="24"/>
        </w:rPr>
        <w:t>gyvai</w:t>
      </w:r>
      <w:r>
        <w:rPr>
          <w:spacing w:val="-12"/>
          <w:sz w:val="24"/>
        </w:rPr>
        <w:t xml:space="preserve"> </w:t>
      </w:r>
      <w:r>
        <w:rPr>
          <w:sz w:val="24"/>
        </w:rPr>
        <w:t>privalo</w:t>
      </w:r>
      <w:r>
        <w:rPr>
          <w:spacing w:val="-12"/>
          <w:sz w:val="24"/>
        </w:rPr>
        <w:t xml:space="preserve"> </w:t>
      </w:r>
      <w:r>
        <w:rPr>
          <w:sz w:val="24"/>
        </w:rPr>
        <w:t>informuoti</w:t>
      </w:r>
      <w:r>
        <w:rPr>
          <w:spacing w:val="-12"/>
          <w:sz w:val="24"/>
        </w:rPr>
        <w:t xml:space="preserve"> </w:t>
      </w:r>
      <w:r>
        <w:rPr>
          <w:sz w:val="24"/>
        </w:rPr>
        <w:t>kitą</w:t>
      </w:r>
      <w:r>
        <w:rPr>
          <w:spacing w:val="-13"/>
          <w:sz w:val="24"/>
        </w:rPr>
        <w:t xml:space="preserve"> </w:t>
      </w:r>
      <w:r>
        <w:rPr>
          <w:sz w:val="24"/>
        </w:rPr>
        <w:t>šalį</w:t>
      </w:r>
      <w:r>
        <w:rPr>
          <w:spacing w:val="-11"/>
          <w:sz w:val="24"/>
        </w:rPr>
        <w:t xml:space="preserve"> </w:t>
      </w:r>
      <w:r>
        <w:rPr>
          <w:sz w:val="24"/>
        </w:rPr>
        <w:t>raštu</w:t>
      </w:r>
      <w:r>
        <w:rPr>
          <w:spacing w:val="-11"/>
          <w:sz w:val="24"/>
        </w:rPr>
        <w:t xml:space="preserve"> </w:t>
      </w:r>
      <w:r>
        <w:rPr>
          <w:sz w:val="24"/>
        </w:rPr>
        <w:t>ne</w:t>
      </w:r>
      <w:r>
        <w:rPr>
          <w:spacing w:val="-13"/>
          <w:sz w:val="24"/>
        </w:rPr>
        <w:t xml:space="preserve"> </w:t>
      </w:r>
      <w:r>
        <w:rPr>
          <w:sz w:val="24"/>
        </w:rPr>
        <w:t>vėliau</w:t>
      </w:r>
      <w:r>
        <w:rPr>
          <w:spacing w:val="-10"/>
          <w:sz w:val="24"/>
        </w:rPr>
        <w:t xml:space="preserve"> </w:t>
      </w:r>
      <w:r>
        <w:rPr>
          <w:sz w:val="24"/>
        </w:rPr>
        <w:t>kaip likus 3 (trims) darbo dienoms iki susitikimo pradžios. Užsakovui pageidaujant, Rangovas privalo atvykti pas Užsakovą ir dalyvauti susitikime gyvai.</w:t>
      </w:r>
    </w:p>
    <w:p w14:paraId="3A9FFCDC" w14:textId="77777777" w:rsidR="00B31912" w:rsidRDefault="00B31912">
      <w:pPr>
        <w:pStyle w:val="BodyText"/>
        <w:spacing w:before="1"/>
      </w:pPr>
    </w:p>
    <w:p w14:paraId="3A9FFCDD" w14:textId="77777777" w:rsidR="00B31912" w:rsidRDefault="000B02B0">
      <w:pPr>
        <w:pStyle w:val="Heading1"/>
        <w:numPr>
          <w:ilvl w:val="0"/>
          <w:numId w:val="1"/>
        </w:numPr>
        <w:tabs>
          <w:tab w:val="left" w:pos="1136"/>
        </w:tabs>
        <w:ind w:left="1136" w:hanging="427"/>
        <w:jc w:val="left"/>
      </w:pPr>
      <w:r>
        <w:t>UŽSAKOVO</w:t>
      </w:r>
      <w:r>
        <w:rPr>
          <w:spacing w:val="-6"/>
        </w:rPr>
        <w:t xml:space="preserve"> </w:t>
      </w:r>
      <w:r>
        <w:t>SUTARTINIAI</w:t>
      </w:r>
      <w:r>
        <w:rPr>
          <w:spacing w:val="-6"/>
        </w:rPr>
        <w:t xml:space="preserve"> </w:t>
      </w:r>
      <w:r>
        <w:rPr>
          <w:spacing w:val="-2"/>
        </w:rPr>
        <w:t>ĮSIPAREIGOJIMAI:</w:t>
      </w:r>
    </w:p>
    <w:p w14:paraId="3A9FFCDE" w14:textId="77777777" w:rsidR="00B31912" w:rsidRDefault="000B02B0">
      <w:pPr>
        <w:pStyle w:val="ListParagraph"/>
        <w:numPr>
          <w:ilvl w:val="1"/>
          <w:numId w:val="1"/>
        </w:numPr>
        <w:tabs>
          <w:tab w:val="left" w:pos="1438"/>
        </w:tabs>
        <w:ind w:left="143" w:right="138" w:firstLine="0"/>
        <w:rPr>
          <w:sz w:val="24"/>
        </w:rPr>
      </w:pPr>
      <w:r>
        <w:rPr>
          <w:sz w:val="24"/>
        </w:rPr>
        <w:t>Užsakovas suteiks Rangovui galimybę susipažinti ir įsivertinti Darbų atlikimo vietą ir įsivertinti galimas tipinio Užsakymo darbų apimtis. Prieš atvykstant, būtina apžiūros laiką iš anksto susiderinti su kontaktiniu asmeniu, nurodytu pirkimo dokumentuose.</w:t>
      </w:r>
    </w:p>
    <w:p w14:paraId="3A9FFCE0" w14:textId="77777777" w:rsidR="00B31912" w:rsidRDefault="000B02B0">
      <w:pPr>
        <w:pStyle w:val="BodyText"/>
        <w:spacing w:before="79"/>
        <w:ind w:left="4996"/>
      </w:pPr>
      <w:r>
        <w:t>lentelė</w:t>
      </w:r>
      <w:r>
        <w:rPr>
          <w:spacing w:val="-3"/>
        </w:rPr>
        <w:t xml:space="preserve"> </w:t>
      </w:r>
      <w:r>
        <w:t>Nr.</w:t>
      </w:r>
      <w:r>
        <w:rPr>
          <w:spacing w:val="-1"/>
        </w:rPr>
        <w:t xml:space="preserve"> </w:t>
      </w:r>
      <w:r>
        <w:t>1</w:t>
      </w:r>
      <w:r>
        <w:rPr>
          <w:spacing w:val="-1"/>
        </w:rPr>
        <w:t xml:space="preserve"> </w:t>
      </w:r>
      <w:r>
        <w:t>Darbų</w:t>
      </w:r>
      <w:r>
        <w:rPr>
          <w:spacing w:val="-2"/>
        </w:rPr>
        <w:t xml:space="preserve"> </w:t>
      </w:r>
      <w:r>
        <w:t>sąrašas</w:t>
      </w:r>
      <w:r>
        <w:rPr>
          <w:spacing w:val="-2"/>
        </w:rPr>
        <w:t xml:space="preserve"> </w:t>
      </w:r>
      <w:r>
        <w:t>ir preliminarūs</w:t>
      </w:r>
      <w:r>
        <w:rPr>
          <w:spacing w:val="-2"/>
        </w:rPr>
        <w:t xml:space="preserve"> kiekiai</w:t>
      </w: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1"/>
        <w:gridCol w:w="2040"/>
        <w:gridCol w:w="722"/>
        <w:gridCol w:w="1416"/>
        <w:gridCol w:w="4962"/>
      </w:tblGrid>
      <w:tr w:rsidR="00B31912" w14:paraId="3A9FFCE6" w14:textId="77777777">
        <w:trPr>
          <w:trHeight w:val="827"/>
        </w:trPr>
        <w:tc>
          <w:tcPr>
            <w:tcW w:w="571" w:type="dxa"/>
          </w:tcPr>
          <w:p w14:paraId="3A9FFCE1" w14:textId="77777777" w:rsidR="00B31912" w:rsidRDefault="000B02B0">
            <w:pPr>
              <w:pStyle w:val="TableParagraph"/>
              <w:ind w:left="83" w:right="93" w:firstLine="21"/>
              <w:jc w:val="left"/>
              <w:rPr>
                <w:b/>
                <w:sz w:val="24"/>
              </w:rPr>
            </w:pPr>
            <w:r>
              <w:rPr>
                <w:b/>
                <w:spacing w:val="-4"/>
                <w:sz w:val="24"/>
              </w:rPr>
              <w:t xml:space="preserve">Eil. </w:t>
            </w:r>
            <w:r>
              <w:rPr>
                <w:b/>
                <w:spacing w:val="-5"/>
                <w:sz w:val="24"/>
              </w:rPr>
              <w:t>Nr.</w:t>
            </w:r>
          </w:p>
        </w:tc>
        <w:tc>
          <w:tcPr>
            <w:tcW w:w="2040" w:type="dxa"/>
          </w:tcPr>
          <w:p w14:paraId="3A9FFCE2" w14:textId="77777777" w:rsidR="00B31912" w:rsidRDefault="000B02B0">
            <w:pPr>
              <w:pStyle w:val="TableParagraph"/>
              <w:ind w:left="333" w:firstLine="357"/>
              <w:jc w:val="left"/>
              <w:rPr>
                <w:b/>
                <w:sz w:val="24"/>
              </w:rPr>
            </w:pPr>
            <w:r>
              <w:rPr>
                <w:b/>
                <w:spacing w:val="-4"/>
                <w:sz w:val="24"/>
              </w:rPr>
              <w:t xml:space="preserve">Darbo </w:t>
            </w:r>
            <w:r>
              <w:rPr>
                <w:b/>
                <w:spacing w:val="-2"/>
                <w:sz w:val="24"/>
              </w:rPr>
              <w:t>pavadinimas</w:t>
            </w:r>
          </w:p>
        </w:tc>
        <w:tc>
          <w:tcPr>
            <w:tcW w:w="722" w:type="dxa"/>
          </w:tcPr>
          <w:p w14:paraId="3A9FFCE3" w14:textId="77777777" w:rsidR="00B31912" w:rsidRDefault="000B02B0">
            <w:pPr>
              <w:pStyle w:val="TableParagraph"/>
              <w:ind w:left="163" w:right="70" w:hanging="77"/>
              <w:jc w:val="left"/>
              <w:rPr>
                <w:b/>
                <w:sz w:val="24"/>
              </w:rPr>
            </w:pPr>
            <w:r>
              <w:rPr>
                <w:b/>
                <w:spacing w:val="-4"/>
                <w:sz w:val="24"/>
              </w:rPr>
              <w:t>Mato vnt.</w:t>
            </w:r>
          </w:p>
        </w:tc>
        <w:tc>
          <w:tcPr>
            <w:tcW w:w="1416" w:type="dxa"/>
          </w:tcPr>
          <w:p w14:paraId="3A9FFCE4" w14:textId="77777777" w:rsidR="00B31912" w:rsidRDefault="000B02B0">
            <w:pPr>
              <w:pStyle w:val="TableParagraph"/>
              <w:ind w:left="406" w:hanging="375"/>
              <w:jc w:val="left"/>
              <w:rPr>
                <w:b/>
                <w:sz w:val="24"/>
              </w:rPr>
            </w:pPr>
            <w:r>
              <w:rPr>
                <w:b/>
                <w:spacing w:val="-2"/>
                <w:sz w:val="24"/>
              </w:rPr>
              <w:t>Preliminarus kiekis</w:t>
            </w:r>
          </w:p>
        </w:tc>
        <w:tc>
          <w:tcPr>
            <w:tcW w:w="4962" w:type="dxa"/>
          </w:tcPr>
          <w:p w14:paraId="3A9FFCE5" w14:textId="77777777" w:rsidR="00B31912" w:rsidRDefault="000B02B0">
            <w:pPr>
              <w:pStyle w:val="TableParagraph"/>
              <w:spacing w:line="275" w:lineRule="exact"/>
              <w:ind w:left="1578"/>
              <w:jc w:val="left"/>
              <w:rPr>
                <w:b/>
                <w:sz w:val="24"/>
              </w:rPr>
            </w:pPr>
            <w:r>
              <w:rPr>
                <w:b/>
                <w:sz w:val="24"/>
              </w:rPr>
              <w:t>Darbų</w:t>
            </w:r>
            <w:r>
              <w:rPr>
                <w:b/>
                <w:spacing w:val="-2"/>
                <w:sz w:val="24"/>
              </w:rPr>
              <w:t xml:space="preserve"> aprašymas</w:t>
            </w:r>
          </w:p>
        </w:tc>
      </w:tr>
      <w:tr w:rsidR="00B31912" w14:paraId="3A9FFCED" w14:textId="77777777">
        <w:trPr>
          <w:trHeight w:val="6072"/>
        </w:trPr>
        <w:tc>
          <w:tcPr>
            <w:tcW w:w="571" w:type="dxa"/>
          </w:tcPr>
          <w:p w14:paraId="3A9FFCE7" w14:textId="77777777" w:rsidR="00B31912" w:rsidRDefault="000B02B0">
            <w:pPr>
              <w:pStyle w:val="TableParagraph"/>
              <w:spacing w:line="251" w:lineRule="exact"/>
              <w:ind w:left="12"/>
            </w:pPr>
            <w:r>
              <w:rPr>
                <w:spacing w:val="-5"/>
              </w:rPr>
              <w:t>1.</w:t>
            </w:r>
          </w:p>
        </w:tc>
        <w:tc>
          <w:tcPr>
            <w:tcW w:w="2040" w:type="dxa"/>
          </w:tcPr>
          <w:p w14:paraId="3A9FFCE8" w14:textId="77777777" w:rsidR="00B31912" w:rsidRDefault="000B02B0">
            <w:pPr>
              <w:pStyle w:val="TableParagraph"/>
              <w:ind w:right="396"/>
              <w:jc w:val="left"/>
            </w:pPr>
            <w:r>
              <w:t>Metalinės</w:t>
            </w:r>
            <w:r>
              <w:rPr>
                <w:spacing w:val="-14"/>
              </w:rPr>
              <w:t xml:space="preserve"> </w:t>
            </w:r>
            <w:r>
              <w:t>atramos keitimas nauja atrama*</w:t>
            </w:r>
            <w:r>
              <w:rPr>
                <w:spacing w:val="-2"/>
              </w:rPr>
              <w:t xml:space="preserve"> </w:t>
            </w:r>
            <w:r>
              <w:t>(1</w:t>
            </w:r>
            <w:r>
              <w:rPr>
                <w:spacing w:val="-2"/>
              </w:rPr>
              <w:t xml:space="preserve"> </w:t>
            </w:r>
            <w:r>
              <w:t>vnt.</w:t>
            </w:r>
            <w:r>
              <w:rPr>
                <w:spacing w:val="-2"/>
              </w:rPr>
              <w:t xml:space="preserve"> </w:t>
            </w:r>
            <w:r>
              <w:t>su esamu LED):</w:t>
            </w:r>
          </w:p>
        </w:tc>
        <w:tc>
          <w:tcPr>
            <w:tcW w:w="722" w:type="dxa"/>
          </w:tcPr>
          <w:p w14:paraId="3A9FFCE9" w14:textId="77777777" w:rsidR="00B31912" w:rsidRDefault="000B02B0">
            <w:pPr>
              <w:pStyle w:val="TableParagraph"/>
              <w:spacing w:line="251" w:lineRule="exact"/>
              <w:ind w:left="16"/>
            </w:pPr>
            <w:r>
              <w:rPr>
                <w:spacing w:val="-4"/>
              </w:rPr>
              <w:t>Vnt.</w:t>
            </w:r>
          </w:p>
        </w:tc>
        <w:tc>
          <w:tcPr>
            <w:tcW w:w="1416" w:type="dxa"/>
          </w:tcPr>
          <w:p w14:paraId="3A9FFCEA" w14:textId="77777777" w:rsidR="00B31912" w:rsidRDefault="000B02B0">
            <w:pPr>
              <w:pStyle w:val="TableParagraph"/>
              <w:spacing w:line="251" w:lineRule="exact"/>
              <w:ind w:left="11"/>
            </w:pPr>
            <w:r>
              <w:rPr>
                <w:spacing w:val="-5"/>
              </w:rPr>
              <w:t>400</w:t>
            </w:r>
          </w:p>
        </w:tc>
        <w:tc>
          <w:tcPr>
            <w:tcW w:w="4962" w:type="dxa"/>
          </w:tcPr>
          <w:p w14:paraId="3A9FFCEB" w14:textId="77777777" w:rsidR="00B31912" w:rsidRDefault="000B02B0">
            <w:pPr>
              <w:pStyle w:val="TableParagraph"/>
              <w:ind w:left="238" w:right="130"/>
              <w:jc w:val="both"/>
            </w:pPr>
            <w:r>
              <w:t xml:space="preserve">Metalinių šviestuvų stulpų, kurių masė iki 1 t, demontavimas. Esamos šviestuvo ir individualaus valdymo valdiklio demontavimas. Duobių pamatams gręžimas arba kasimas rankiniu būdu, gelžbetoninių pamatų apšvietimo stulpams montavimas. Duobių užkasimas rankiniu būdu, sutankinant. Apšvietimo stulpų montavimas gelžbetoniniuose pamatuose, fiksavimas ir tvirtinimas pamatuose varžtais. Kabelių sujungimo gnybtų komplekto ir saugiklio su korpusu išpakavimas, pastatymas ir tvirtinimas prie konstrukcijos. Kabelių galinių movų montavimas. Laidų paruošimas ir prijungimas. Kabelių prijungimas. Paruošimas įjungimui. Gembių pakėlimas ir pastatymas ant apšvietimo stulpų iš </w:t>
            </w:r>
            <w:proofErr w:type="spellStart"/>
            <w:r>
              <w:t>autobokštelių</w:t>
            </w:r>
            <w:proofErr w:type="spellEnd"/>
            <w:r>
              <w:t>, padėties patikrinimas ir galutinis tvirtinimas varžtais. Šviestuvų įkėlimas į atramą, montavimas, tvirtinimas, kontrolinis jungimas. Konstrukcijų ir medžiagų pakrovimas į transporto priemones ir tvirtinimas, medžiagų išvežiojimas. Tvirtinimų nuėmimas, medžiagų iškrovimas ir padavimas</w:t>
            </w:r>
            <w:r>
              <w:rPr>
                <w:spacing w:val="32"/>
              </w:rPr>
              <w:t xml:space="preserve">  </w:t>
            </w:r>
            <w:r>
              <w:t>į</w:t>
            </w:r>
            <w:r>
              <w:rPr>
                <w:spacing w:val="33"/>
              </w:rPr>
              <w:t xml:space="preserve">  </w:t>
            </w:r>
            <w:r>
              <w:t>darbo</w:t>
            </w:r>
            <w:r>
              <w:rPr>
                <w:spacing w:val="33"/>
              </w:rPr>
              <w:t xml:space="preserve">  </w:t>
            </w:r>
            <w:r>
              <w:t>vietą.</w:t>
            </w:r>
            <w:r>
              <w:rPr>
                <w:spacing w:val="33"/>
              </w:rPr>
              <w:t xml:space="preserve">  </w:t>
            </w:r>
            <w:r>
              <w:t>Grįžtamų</w:t>
            </w:r>
            <w:r>
              <w:rPr>
                <w:spacing w:val="32"/>
              </w:rPr>
              <w:t xml:space="preserve">  </w:t>
            </w:r>
            <w:r>
              <w:rPr>
                <w:spacing w:val="-2"/>
              </w:rPr>
              <w:t>medžiagų</w:t>
            </w:r>
          </w:p>
          <w:p w14:paraId="3A9FFCEC" w14:textId="77777777" w:rsidR="00B31912" w:rsidRDefault="000B02B0">
            <w:pPr>
              <w:pStyle w:val="TableParagraph"/>
              <w:spacing w:line="254" w:lineRule="exact"/>
              <w:ind w:left="238" w:right="129"/>
              <w:jc w:val="both"/>
            </w:pPr>
            <w:r>
              <w:t>grąžinimas į Užsakovo sandėlį.</w:t>
            </w:r>
            <w:r>
              <w:rPr>
                <w:spacing w:val="-6"/>
              </w:rPr>
              <w:t xml:space="preserve"> </w:t>
            </w:r>
            <w:r>
              <w:t xml:space="preserve">Pastaba: dangų atstatymo darbai </w:t>
            </w:r>
            <w:proofErr w:type="spellStart"/>
            <w:r>
              <w:t>aktuojami</w:t>
            </w:r>
            <w:proofErr w:type="spellEnd"/>
            <w:r>
              <w:t xml:space="preserve"> atskiru įkainiu.</w:t>
            </w:r>
          </w:p>
        </w:tc>
      </w:tr>
      <w:tr w:rsidR="00B31912" w14:paraId="3A9FFCF4" w14:textId="77777777">
        <w:trPr>
          <w:trHeight w:val="3288"/>
        </w:trPr>
        <w:tc>
          <w:tcPr>
            <w:tcW w:w="571" w:type="dxa"/>
          </w:tcPr>
          <w:p w14:paraId="3A9FFCEE" w14:textId="77777777" w:rsidR="00B31912" w:rsidRDefault="000B02B0">
            <w:pPr>
              <w:pStyle w:val="TableParagraph"/>
              <w:spacing w:line="250" w:lineRule="exact"/>
              <w:ind w:left="12"/>
            </w:pPr>
            <w:r>
              <w:rPr>
                <w:spacing w:val="-5"/>
              </w:rPr>
              <w:lastRenderedPageBreak/>
              <w:t>2.</w:t>
            </w:r>
          </w:p>
        </w:tc>
        <w:tc>
          <w:tcPr>
            <w:tcW w:w="2040" w:type="dxa"/>
          </w:tcPr>
          <w:p w14:paraId="3A9FFCEF" w14:textId="77777777" w:rsidR="00B31912" w:rsidRDefault="000B02B0">
            <w:pPr>
              <w:pStyle w:val="TableParagraph"/>
              <w:jc w:val="left"/>
            </w:pPr>
            <w:r>
              <w:t>Požeminės kabelio linijos, kurios skersmuo</w:t>
            </w:r>
            <w:r>
              <w:rPr>
                <w:spacing w:val="-12"/>
              </w:rPr>
              <w:t xml:space="preserve"> </w:t>
            </w:r>
            <w:r>
              <w:t>iki</w:t>
            </w:r>
            <w:r>
              <w:rPr>
                <w:spacing w:val="-11"/>
              </w:rPr>
              <w:t xml:space="preserve"> </w:t>
            </w:r>
            <w:r>
              <w:t>35</w:t>
            </w:r>
            <w:r>
              <w:rPr>
                <w:spacing w:val="-14"/>
              </w:rPr>
              <w:t xml:space="preserve"> </w:t>
            </w:r>
            <w:r>
              <w:t>kv. mm, keitimas**</w:t>
            </w:r>
          </w:p>
          <w:p w14:paraId="3A9FFCF0" w14:textId="77777777" w:rsidR="00B31912" w:rsidRDefault="000B02B0">
            <w:pPr>
              <w:pStyle w:val="TableParagraph"/>
              <w:jc w:val="left"/>
            </w:pPr>
            <w:r>
              <w:t xml:space="preserve">(1 </w:t>
            </w:r>
            <w:r>
              <w:rPr>
                <w:spacing w:val="-5"/>
              </w:rPr>
              <w:t>km)</w:t>
            </w:r>
          </w:p>
        </w:tc>
        <w:tc>
          <w:tcPr>
            <w:tcW w:w="722" w:type="dxa"/>
          </w:tcPr>
          <w:p w14:paraId="3A9FFCF1" w14:textId="77777777" w:rsidR="00B31912" w:rsidRDefault="000B02B0">
            <w:pPr>
              <w:pStyle w:val="TableParagraph"/>
              <w:spacing w:line="250" w:lineRule="exact"/>
              <w:ind w:left="13"/>
            </w:pPr>
            <w:r>
              <w:t xml:space="preserve">1 </w:t>
            </w:r>
            <w:r>
              <w:rPr>
                <w:spacing w:val="-5"/>
              </w:rPr>
              <w:t>km.</w:t>
            </w:r>
          </w:p>
        </w:tc>
        <w:tc>
          <w:tcPr>
            <w:tcW w:w="1416" w:type="dxa"/>
          </w:tcPr>
          <w:p w14:paraId="3A9FFCF2" w14:textId="77777777" w:rsidR="00B31912" w:rsidRDefault="000B02B0">
            <w:pPr>
              <w:pStyle w:val="TableParagraph"/>
              <w:spacing w:line="273" w:lineRule="exact"/>
              <w:ind w:left="11"/>
              <w:rPr>
                <w:sz w:val="24"/>
              </w:rPr>
            </w:pPr>
            <w:r>
              <w:rPr>
                <w:spacing w:val="-5"/>
                <w:sz w:val="24"/>
              </w:rPr>
              <w:t>15</w:t>
            </w:r>
          </w:p>
        </w:tc>
        <w:tc>
          <w:tcPr>
            <w:tcW w:w="4962" w:type="dxa"/>
          </w:tcPr>
          <w:p w14:paraId="3A9FFCF3" w14:textId="77777777" w:rsidR="00B31912" w:rsidRDefault="000B02B0">
            <w:pPr>
              <w:pStyle w:val="TableParagraph"/>
              <w:ind w:left="238" w:right="128"/>
              <w:jc w:val="both"/>
            </w:pPr>
            <w:r>
              <w:t>Esamo kabelio</w:t>
            </w:r>
            <w:r>
              <w:rPr>
                <w:spacing w:val="40"/>
              </w:rPr>
              <w:t xml:space="preserve"> </w:t>
            </w:r>
            <w:r>
              <w:t>iki 35 mm2 (imtinai) ištraukimas iš atramos/vamzdžio. Tranšėjų atkasimas, tranšėjų užkasimas, pakloto kabeliui įrengimas, plastikinio vamzdžio paklojimas m., kabelio iki 35 mm2 (imtinai)</w:t>
            </w:r>
            <w:r>
              <w:rPr>
                <w:spacing w:val="40"/>
              </w:rPr>
              <w:t xml:space="preserve"> </w:t>
            </w:r>
            <w:r>
              <w:t>įvėrimas 1 km, kabelio galinių movų montavimas,</w:t>
            </w:r>
            <w:r>
              <w:rPr>
                <w:spacing w:val="-14"/>
              </w:rPr>
              <w:t xml:space="preserve"> </w:t>
            </w:r>
            <w:r>
              <w:t>kabelio</w:t>
            </w:r>
            <w:r>
              <w:rPr>
                <w:spacing w:val="-14"/>
              </w:rPr>
              <w:t xml:space="preserve"> </w:t>
            </w:r>
            <w:r>
              <w:t>žymenų</w:t>
            </w:r>
            <w:r>
              <w:rPr>
                <w:spacing w:val="-14"/>
              </w:rPr>
              <w:t xml:space="preserve"> </w:t>
            </w:r>
            <w:r>
              <w:t>uždėjimas</w:t>
            </w:r>
            <w:r>
              <w:rPr>
                <w:spacing w:val="-13"/>
              </w:rPr>
              <w:t xml:space="preserve"> </w:t>
            </w:r>
            <w:r>
              <w:t>ir</w:t>
            </w:r>
            <w:r>
              <w:rPr>
                <w:spacing w:val="-14"/>
              </w:rPr>
              <w:t xml:space="preserve"> </w:t>
            </w:r>
            <w:r>
              <w:t>vamzdžių galų</w:t>
            </w:r>
            <w:r>
              <w:rPr>
                <w:spacing w:val="-1"/>
              </w:rPr>
              <w:t xml:space="preserve"> </w:t>
            </w:r>
            <w:r>
              <w:t>užsandarinimas,</w:t>
            </w:r>
            <w:r>
              <w:rPr>
                <w:spacing w:val="-3"/>
              </w:rPr>
              <w:t xml:space="preserve"> </w:t>
            </w:r>
            <w:r>
              <w:t>signalinės</w:t>
            </w:r>
            <w:r>
              <w:rPr>
                <w:spacing w:val="-2"/>
              </w:rPr>
              <w:t xml:space="preserve"> </w:t>
            </w:r>
            <w:r>
              <w:t>juostos</w:t>
            </w:r>
            <w:r>
              <w:rPr>
                <w:spacing w:val="-1"/>
              </w:rPr>
              <w:t xml:space="preserve"> </w:t>
            </w:r>
            <w:r>
              <w:t xml:space="preserve">paklojimas. Paklotų kabelių izoliacijos varžos matavimas, protokolo išrašymas. Medžiagų atvežimas į montavimo vietą. Grįžtamų medžiagų grąžinimas į Užsakovo sandėlį. Pastaba: dangų atstatymo darbai </w:t>
            </w:r>
            <w:proofErr w:type="spellStart"/>
            <w:r>
              <w:t>aktuojami</w:t>
            </w:r>
            <w:proofErr w:type="spellEnd"/>
            <w:r>
              <w:t xml:space="preserve"> atskiru įkainiu.</w:t>
            </w:r>
          </w:p>
        </w:tc>
      </w:tr>
      <w:tr w:rsidR="00B31912" w14:paraId="3A9FFCFA" w14:textId="77777777">
        <w:trPr>
          <w:trHeight w:val="1531"/>
        </w:trPr>
        <w:tc>
          <w:tcPr>
            <w:tcW w:w="571" w:type="dxa"/>
          </w:tcPr>
          <w:p w14:paraId="3A9FFCF5" w14:textId="77777777" w:rsidR="00B31912" w:rsidRDefault="000B02B0">
            <w:pPr>
              <w:pStyle w:val="TableParagraph"/>
              <w:spacing w:line="251" w:lineRule="exact"/>
              <w:ind w:left="12"/>
            </w:pPr>
            <w:r>
              <w:rPr>
                <w:spacing w:val="-5"/>
              </w:rPr>
              <w:t>3.</w:t>
            </w:r>
          </w:p>
        </w:tc>
        <w:tc>
          <w:tcPr>
            <w:tcW w:w="2040" w:type="dxa"/>
          </w:tcPr>
          <w:p w14:paraId="3A9FFCF6" w14:textId="6DE51F7F" w:rsidR="00B31912" w:rsidRDefault="000B02B0">
            <w:pPr>
              <w:pStyle w:val="TableParagraph"/>
              <w:ind w:right="334"/>
              <w:jc w:val="left"/>
            </w:pPr>
            <w:r>
              <w:t>Kabelių</w:t>
            </w:r>
            <w:r>
              <w:rPr>
                <w:spacing w:val="-14"/>
              </w:rPr>
              <w:t xml:space="preserve"> </w:t>
            </w:r>
            <w:r>
              <w:t>sujungimo gnybtų įrengimas</w:t>
            </w:r>
            <w:r w:rsidR="005810E5">
              <w:t>**</w:t>
            </w:r>
          </w:p>
        </w:tc>
        <w:tc>
          <w:tcPr>
            <w:tcW w:w="722" w:type="dxa"/>
          </w:tcPr>
          <w:p w14:paraId="3A9FFCF7" w14:textId="77777777" w:rsidR="00B31912" w:rsidRDefault="000B02B0">
            <w:pPr>
              <w:pStyle w:val="TableParagraph"/>
              <w:spacing w:line="251" w:lineRule="exact"/>
              <w:ind w:left="15"/>
            </w:pPr>
            <w:proofErr w:type="spellStart"/>
            <w:r>
              <w:rPr>
                <w:spacing w:val="-2"/>
              </w:rPr>
              <w:t>Kompl</w:t>
            </w:r>
            <w:proofErr w:type="spellEnd"/>
            <w:r>
              <w:rPr>
                <w:spacing w:val="-2"/>
              </w:rPr>
              <w:t>.</w:t>
            </w:r>
          </w:p>
        </w:tc>
        <w:tc>
          <w:tcPr>
            <w:tcW w:w="1416" w:type="dxa"/>
          </w:tcPr>
          <w:p w14:paraId="3A9FFCF8" w14:textId="77777777" w:rsidR="00B31912" w:rsidRDefault="000B02B0">
            <w:pPr>
              <w:pStyle w:val="TableParagraph"/>
              <w:spacing w:line="275" w:lineRule="exact"/>
              <w:ind w:left="11"/>
              <w:rPr>
                <w:sz w:val="24"/>
              </w:rPr>
            </w:pPr>
            <w:r>
              <w:rPr>
                <w:spacing w:val="-5"/>
                <w:sz w:val="24"/>
              </w:rPr>
              <w:t>250</w:t>
            </w:r>
          </w:p>
        </w:tc>
        <w:tc>
          <w:tcPr>
            <w:tcW w:w="4962" w:type="dxa"/>
          </w:tcPr>
          <w:p w14:paraId="3A9FFCF9" w14:textId="77777777" w:rsidR="00B31912" w:rsidRDefault="000B02B0">
            <w:pPr>
              <w:pStyle w:val="TableParagraph"/>
              <w:ind w:left="238" w:right="129"/>
              <w:jc w:val="both"/>
            </w:pPr>
            <w:r>
              <w:t>Kabelių</w:t>
            </w:r>
            <w:r>
              <w:rPr>
                <w:spacing w:val="-14"/>
              </w:rPr>
              <w:t xml:space="preserve"> </w:t>
            </w:r>
            <w:r>
              <w:t>sujungimo</w:t>
            </w:r>
            <w:r>
              <w:rPr>
                <w:spacing w:val="-14"/>
              </w:rPr>
              <w:t xml:space="preserve"> </w:t>
            </w:r>
            <w:r>
              <w:t>gnybtų</w:t>
            </w:r>
            <w:r>
              <w:rPr>
                <w:spacing w:val="-14"/>
              </w:rPr>
              <w:t xml:space="preserve"> </w:t>
            </w:r>
            <w:r>
              <w:t>komplekto</w:t>
            </w:r>
            <w:r>
              <w:rPr>
                <w:spacing w:val="-13"/>
              </w:rPr>
              <w:t xml:space="preserve"> </w:t>
            </w:r>
            <w:r>
              <w:t>ir</w:t>
            </w:r>
            <w:r>
              <w:rPr>
                <w:spacing w:val="-14"/>
              </w:rPr>
              <w:t xml:space="preserve"> </w:t>
            </w:r>
            <w:r>
              <w:t>saugiklio</w:t>
            </w:r>
            <w:r>
              <w:rPr>
                <w:spacing w:val="-14"/>
              </w:rPr>
              <w:t xml:space="preserve"> </w:t>
            </w:r>
            <w:r>
              <w:t xml:space="preserve">su korpusu išpakavimas, pastatymas ir tvirtinimas prie </w:t>
            </w:r>
            <w:r>
              <w:rPr>
                <w:spacing w:val="-2"/>
              </w:rPr>
              <w:t>konstrukcijos.</w:t>
            </w:r>
          </w:p>
        </w:tc>
      </w:tr>
    </w:tbl>
    <w:p w14:paraId="3A9FFCFB" w14:textId="77777777" w:rsidR="00B31912" w:rsidRDefault="00B31912">
      <w:pPr>
        <w:pStyle w:val="TableParagraph"/>
        <w:jc w:val="both"/>
        <w:sectPr w:rsidR="00B31912">
          <w:footerReference w:type="default" r:id="rId13"/>
          <w:pgSz w:w="11910" w:h="16840"/>
          <w:pgMar w:top="1320" w:right="425" w:bottom="1060" w:left="1559" w:header="0" w:footer="864" w:gutter="0"/>
          <w:cols w:space="1296"/>
        </w:sectPr>
      </w:pP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1"/>
        <w:gridCol w:w="2040"/>
        <w:gridCol w:w="722"/>
        <w:gridCol w:w="1416"/>
        <w:gridCol w:w="4962"/>
      </w:tblGrid>
      <w:tr w:rsidR="00B31912" w14:paraId="3A9FFD03" w14:textId="77777777">
        <w:trPr>
          <w:trHeight w:val="2529"/>
        </w:trPr>
        <w:tc>
          <w:tcPr>
            <w:tcW w:w="571" w:type="dxa"/>
          </w:tcPr>
          <w:p w14:paraId="3A9FFCFC" w14:textId="77777777" w:rsidR="00B31912" w:rsidRDefault="000B02B0">
            <w:pPr>
              <w:pStyle w:val="TableParagraph"/>
              <w:spacing w:line="251" w:lineRule="exact"/>
              <w:ind w:left="12"/>
            </w:pPr>
            <w:r>
              <w:rPr>
                <w:spacing w:val="-5"/>
              </w:rPr>
              <w:lastRenderedPageBreak/>
              <w:t>4.</w:t>
            </w:r>
          </w:p>
        </w:tc>
        <w:tc>
          <w:tcPr>
            <w:tcW w:w="2040" w:type="dxa"/>
          </w:tcPr>
          <w:p w14:paraId="3A9FFCFD" w14:textId="77777777" w:rsidR="00B31912" w:rsidRDefault="000B02B0">
            <w:pPr>
              <w:pStyle w:val="TableParagraph"/>
              <w:ind w:right="6"/>
              <w:jc w:val="left"/>
            </w:pPr>
            <w:r>
              <w:t xml:space="preserve">0,4 </w:t>
            </w:r>
            <w:proofErr w:type="spellStart"/>
            <w:r>
              <w:t>kV</w:t>
            </w:r>
            <w:proofErr w:type="spellEnd"/>
            <w:r>
              <w:t xml:space="preserve"> jungiamosios kabelio movos montavimas iki 50mm2</w:t>
            </w:r>
            <w:r>
              <w:rPr>
                <w:spacing w:val="-14"/>
              </w:rPr>
              <w:t xml:space="preserve"> </w:t>
            </w:r>
            <w:r>
              <w:t>skers.</w:t>
            </w:r>
            <w:r>
              <w:rPr>
                <w:spacing w:val="-14"/>
              </w:rPr>
              <w:t xml:space="preserve"> </w:t>
            </w:r>
            <w:r>
              <w:t>kabelis (su</w:t>
            </w:r>
            <w:r>
              <w:rPr>
                <w:spacing w:val="-4"/>
              </w:rPr>
              <w:t xml:space="preserve"> </w:t>
            </w:r>
            <w:r>
              <w:t>žemės</w:t>
            </w:r>
            <w:r>
              <w:rPr>
                <w:spacing w:val="-4"/>
              </w:rPr>
              <w:t xml:space="preserve"> </w:t>
            </w:r>
            <w:r>
              <w:t>darbais)</w:t>
            </w:r>
            <w:r>
              <w:rPr>
                <w:spacing w:val="-2"/>
              </w:rPr>
              <w:t xml:space="preserve"> </w:t>
            </w:r>
            <w:r>
              <w:rPr>
                <w:spacing w:val="-5"/>
              </w:rPr>
              <w:t>**</w:t>
            </w:r>
          </w:p>
        </w:tc>
        <w:tc>
          <w:tcPr>
            <w:tcW w:w="722" w:type="dxa"/>
          </w:tcPr>
          <w:p w14:paraId="3A9FFCFE" w14:textId="77777777" w:rsidR="00B31912" w:rsidRDefault="000B02B0">
            <w:pPr>
              <w:pStyle w:val="TableParagraph"/>
              <w:spacing w:line="251" w:lineRule="exact"/>
              <w:ind w:left="16"/>
            </w:pPr>
            <w:r>
              <w:rPr>
                <w:spacing w:val="-4"/>
              </w:rPr>
              <w:t>Vnt.</w:t>
            </w:r>
          </w:p>
        </w:tc>
        <w:tc>
          <w:tcPr>
            <w:tcW w:w="1416" w:type="dxa"/>
          </w:tcPr>
          <w:p w14:paraId="3A9FFCFF" w14:textId="77777777" w:rsidR="00B31912" w:rsidRDefault="000B02B0">
            <w:pPr>
              <w:pStyle w:val="TableParagraph"/>
              <w:spacing w:line="275" w:lineRule="exact"/>
              <w:ind w:left="11"/>
              <w:rPr>
                <w:sz w:val="24"/>
              </w:rPr>
            </w:pPr>
            <w:r>
              <w:rPr>
                <w:spacing w:val="-5"/>
                <w:sz w:val="24"/>
              </w:rPr>
              <w:t>50</w:t>
            </w:r>
          </w:p>
        </w:tc>
        <w:tc>
          <w:tcPr>
            <w:tcW w:w="4962" w:type="dxa"/>
          </w:tcPr>
          <w:p w14:paraId="3A9FFD00" w14:textId="77777777" w:rsidR="00B31912" w:rsidRDefault="000B02B0">
            <w:pPr>
              <w:pStyle w:val="TableParagraph"/>
              <w:ind w:left="238" w:right="128"/>
              <w:jc w:val="both"/>
            </w:pPr>
            <w:r>
              <w:t>Duobės jungiamosios movos montavimui kasimas rankiniu</w:t>
            </w:r>
            <w:r>
              <w:rPr>
                <w:spacing w:val="-14"/>
              </w:rPr>
              <w:t xml:space="preserve"> </w:t>
            </w:r>
            <w:r>
              <w:t>būdu.</w:t>
            </w:r>
            <w:r>
              <w:rPr>
                <w:spacing w:val="-14"/>
              </w:rPr>
              <w:t xml:space="preserve"> </w:t>
            </w:r>
            <w:r>
              <w:t>Duobių</w:t>
            </w:r>
            <w:r>
              <w:rPr>
                <w:spacing w:val="-14"/>
              </w:rPr>
              <w:t xml:space="preserve"> </w:t>
            </w:r>
            <w:r>
              <w:t>užkasimas</w:t>
            </w:r>
            <w:r>
              <w:rPr>
                <w:spacing w:val="-13"/>
              </w:rPr>
              <w:t xml:space="preserve"> </w:t>
            </w:r>
            <w:r>
              <w:t>rankiniu</w:t>
            </w:r>
            <w:r>
              <w:rPr>
                <w:spacing w:val="-14"/>
              </w:rPr>
              <w:t xml:space="preserve"> </w:t>
            </w:r>
            <w:r>
              <w:t>būdu.</w:t>
            </w:r>
            <w:r>
              <w:rPr>
                <w:spacing w:val="-14"/>
              </w:rPr>
              <w:t xml:space="preserve"> </w:t>
            </w:r>
            <w:r>
              <w:t xml:space="preserve">0,4 </w:t>
            </w:r>
            <w:proofErr w:type="spellStart"/>
            <w:r>
              <w:t>kV</w:t>
            </w:r>
            <w:proofErr w:type="spellEnd"/>
            <w:r>
              <w:t xml:space="preserve"> jungiamosios movos montavimas iki 50 mm2 (imtinai) (su žemės darbais), prijungti elementus (išlaikant</w:t>
            </w:r>
            <w:r>
              <w:rPr>
                <w:spacing w:val="11"/>
              </w:rPr>
              <w:t xml:space="preserve"> </w:t>
            </w:r>
            <w:r>
              <w:t>buvusį</w:t>
            </w:r>
            <w:r>
              <w:rPr>
                <w:spacing w:val="12"/>
              </w:rPr>
              <w:t xml:space="preserve"> </w:t>
            </w:r>
            <w:proofErr w:type="spellStart"/>
            <w:r>
              <w:t>faziškumą</w:t>
            </w:r>
            <w:proofErr w:type="spellEnd"/>
            <w:r>
              <w:t>),</w:t>
            </w:r>
            <w:r>
              <w:rPr>
                <w:spacing w:val="10"/>
              </w:rPr>
              <w:t xml:space="preserve"> </w:t>
            </w:r>
            <w:r>
              <w:t>uždėti</w:t>
            </w:r>
            <w:r>
              <w:rPr>
                <w:spacing w:val="10"/>
              </w:rPr>
              <w:t xml:space="preserve"> </w:t>
            </w:r>
            <w:r>
              <w:t>movos</w:t>
            </w:r>
            <w:r>
              <w:rPr>
                <w:spacing w:val="12"/>
              </w:rPr>
              <w:t xml:space="preserve"> </w:t>
            </w:r>
            <w:r>
              <w:rPr>
                <w:spacing w:val="-2"/>
              </w:rPr>
              <w:t>žymenį</w:t>
            </w:r>
          </w:p>
          <w:p w14:paraId="3A9FFD01" w14:textId="77777777" w:rsidR="00B31912" w:rsidRDefault="000B02B0">
            <w:pPr>
              <w:pStyle w:val="TableParagraph"/>
              <w:ind w:left="238" w:right="129"/>
              <w:jc w:val="both"/>
            </w:pPr>
            <w:r>
              <w:t>1 vnt. Atlikti sumontuotos movos pririšimą, nurodant koordinatę pagal LKS-94 koordinačių sistemą. Kabelinės linijos izoliacijos varžos matavimas,</w:t>
            </w:r>
            <w:r>
              <w:rPr>
                <w:spacing w:val="68"/>
              </w:rPr>
              <w:t xml:space="preserve"> </w:t>
            </w:r>
            <w:r>
              <w:t>protokolo</w:t>
            </w:r>
            <w:r>
              <w:rPr>
                <w:spacing w:val="69"/>
              </w:rPr>
              <w:t xml:space="preserve"> </w:t>
            </w:r>
            <w:r>
              <w:t>išrašymas.</w:t>
            </w:r>
            <w:r>
              <w:rPr>
                <w:spacing w:val="68"/>
              </w:rPr>
              <w:t xml:space="preserve"> </w:t>
            </w:r>
            <w:r>
              <w:t>Pastaba:</w:t>
            </w:r>
            <w:r>
              <w:rPr>
                <w:spacing w:val="70"/>
              </w:rPr>
              <w:t xml:space="preserve"> </w:t>
            </w:r>
            <w:r>
              <w:rPr>
                <w:spacing w:val="-2"/>
              </w:rPr>
              <w:t>dangų</w:t>
            </w:r>
          </w:p>
          <w:p w14:paraId="3A9FFD02" w14:textId="77777777" w:rsidR="00B31912" w:rsidRDefault="000B02B0">
            <w:pPr>
              <w:pStyle w:val="TableParagraph"/>
              <w:spacing w:line="233" w:lineRule="exact"/>
              <w:ind w:left="238"/>
              <w:jc w:val="both"/>
            </w:pPr>
            <w:r>
              <w:t>atstatymo</w:t>
            </w:r>
            <w:r>
              <w:rPr>
                <w:spacing w:val="-5"/>
              </w:rPr>
              <w:t xml:space="preserve"> </w:t>
            </w:r>
            <w:r>
              <w:t>darbai</w:t>
            </w:r>
            <w:r>
              <w:rPr>
                <w:spacing w:val="-4"/>
              </w:rPr>
              <w:t xml:space="preserve"> </w:t>
            </w:r>
            <w:proofErr w:type="spellStart"/>
            <w:r>
              <w:t>aktuojami</w:t>
            </w:r>
            <w:proofErr w:type="spellEnd"/>
            <w:r>
              <w:rPr>
                <w:spacing w:val="-6"/>
              </w:rPr>
              <w:t xml:space="preserve"> </w:t>
            </w:r>
            <w:r>
              <w:t>atskiru</w:t>
            </w:r>
            <w:r>
              <w:rPr>
                <w:spacing w:val="-7"/>
              </w:rPr>
              <w:t xml:space="preserve"> </w:t>
            </w:r>
            <w:r>
              <w:rPr>
                <w:spacing w:val="-2"/>
              </w:rPr>
              <w:t>įkainiu.</w:t>
            </w:r>
          </w:p>
        </w:tc>
      </w:tr>
      <w:tr w:rsidR="00B31912" w14:paraId="3A9FFD09" w14:textId="77777777">
        <w:trPr>
          <w:trHeight w:val="1530"/>
        </w:trPr>
        <w:tc>
          <w:tcPr>
            <w:tcW w:w="571" w:type="dxa"/>
          </w:tcPr>
          <w:p w14:paraId="3A9FFD04" w14:textId="77777777" w:rsidR="00B31912" w:rsidRDefault="000B02B0">
            <w:pPr>
              <w:pStyle w:val="TableParagraph"/>
              <w:spacing w:line="251" w:lineRule="exact"/>
              <w:ind w:left="12"/>
            </w:pPr>
            <w:r>
              <w:rPr>
                <w:spacing w:val="-5"/>
              </w:rPr>
              <w:t>5.</w:t>
            </w:r>
          </w:p>
        </w:tc>
        <w:tc>
          <w:tcPr>
            <w:tcW w:w="2040" w:type="dxa"/>
          </w:tcPr>
          <w:p w14:paraId="3A9FFD05" w14:textId="77777777" w:rsidR="00B31912" w:rsidRDefault="000B02B0">
            <w:pPr>
              <w:pStyle w:val="TableParagraph"/>
              <w:ind w:right="212"/>
              <w:jc w:val="left"/>
            </w:pPr>
            <w:r>
              <w:t>Įžeminimo</w:t>
            </w:r>
            <w:r>
              <w:rPr>
                <w:spacing w:val="-14"/>
              </w:rPr>
              <w:t xml:space="preserve"> </w:t>
            </w:r>
            <w:r>
              <w:t>įrenginio iki 30 omų varžos įrengimas **</w:t>
            </w:r>
          </w:p>
        </w:tc>
        <w:tc>
          <w:tcPr>
            <w:tcW w:w="722" w:type="dxa"/>
          </w:tcPr>
          <w:p w14:paraId="3A9FFD06" w14:textId="77777777" w:rsidR="00B31912" w:rsidRDefault="000B02B0">
            <w:pPr>
              <w:pStyle w:val="TableParagraph"/>
              <w:spacing w:line="251" w:lineRule="exact"/>
              <w:ind w:left="15"/>
            </w:pPr>
            <w:proofErr w:type="spellStart"/>
            <w:r>
              <w:rPr>
                <w:spacing w:val="-2"/>
              </w:rPr>
              <w:t>Kompl</w:t>
            </w:r>
            <w:proofErr w:type="spellEnd"/>
            <w:r>
              <w:rPr>
                <w:spacing w:val="-2"/>
              </w:rPr>
              <w:t>.</w:t>
            </w:r>
          </w:p>
        </w:tc>
        <w:tc>
          <w:tcPr>
            <w:tcW w:w="1416" w:type="dxa"/>
          </w:tcPr>
          <w:p w14:paraId="3A9FFD07" w14:textId="77777777" w:rsidR="00B31912" w:rsidRDefault="000B02B0">
            <w:pPr>
              <w:pStyle w:val="TableParagraph"/>
              <w:spacing w:line="275" w:lineRule="exact"/>
              <w:ind w:left="11"/>
              <w:rPr>
                <w:sz w:val="24"/>
              </w:rPr>
            </w:pPr>
            <w:r>
              <w:rPr>
                <w:spacing w:val="-5"/>
                <w:sz w:val="24"/>
              </w:rPr>
              <w:t>650</w:t>
            </w:r>
          </w:p>
        </w:tc>
        <w:tc>
          <w:tcPr>
            <w:tcW w:w="4962" w:type="dxa"/>
          </w:tcPr>
          <w:p w14:paraId="3A9FFD08" w14:textId="77777777" w:rsidR="00B31912" w:rsidRDefault="000B02B0">
            <w:pPr>
              <w:pStyle w:val="TableParagraph"/>
              <w:ind w:left="238" w:right="128"/>
              <w:jc w:val="both"/>
            </w:pPr>
            <w:r>
              <w:t>Įžeminimo kontūro</w:t>
            </w:r>
            <w:r>
              <w:rPr>
                <w:spacing w:val="40"/>
              </w:rPr>
              <w:t xml:space="preserve"> </w:t>
            </w:r>
            <w:r>
              <w:t>įrengimas, įžeminimo kontūro varžos matavimas, protokolo išrašymas, grandinės tikrinimas tarp įžemiklių ir įžemintų elementų. Įžeminimo kontūro prijungimas prie atramos.</w:t>
            </w:r>
          </w:p>
        </w:tc>
      </w:tr>
      <w:tr w:rsidR="00B31912" w14:paraId="3A9FFD0F" w14:textId="77777777">
        <w:trPr>
          <w:trHeight w:val="1531"/>
        </w:trPr>
        <w:tc>
          <w:tcPr>
            <w:tcW w:w="571" w:type="dxa"/>
          </w:tcPr>
          <w:p w14:paraId="3A9FFD0A" w14:textId="77777777" w:rsidR="00B31912" w:rsidRDefault="000B02B0">
            <w:pPr>
              <w:pStyle w:val="TableParagraph"/>
              <w:spacing w:line="252" w:lineRule="exact"/>
              <w:ind w:left="12"/>
            </w:pPr>
            <w:r>
              <w:rPr>
                <w:spacing w:val="-5"/>
              </w:rPr>
              <w:t>6.</w:t>
            </w:r>
          </w:p>
        </w:tc>
        <w:tc>
          <w:tcPr>
            <w:tcW w:w="2040" w:type="dxa"/>
          </w:tcPr>
          <w:p w14:paraId="3A9FFD0B" w14:textId="77777777" w:rsidR="00B31912" w:rsidRDefault="000B02B0">
            <w:pPr>
              <w:pStyle w:val="TableParagraph"/>
              <w:ind w:right="554"/>
              <w:jc w:val="left"/>
            </w:pPr>
            <w:r>
              <w:rPr>
                <w:spacing w:val="-2"/>
              </w:rPr>
              <w:t xml:space="preserve">Atramos </w:t>
            </w:r>
            <w:r>
              <w:t>numeravimas</w:t>
            </w:r>
            <w:r>
              <w:rPr>
                <w:spacing w:val="-14"/>
              </w:rPr>
              <w:t xml:space="preserve"> </w:t>
            </w:r>
            <w:r>
              <w:t>**</w:t>
            </w:r>
          </w:p>
        </w:tc>
        <w:tc>
          <w:tcPr>
            <w:tcW w:w="722" w:type="dxa"/>
          </w:tcPr>
          <w:p w14:paraId="3A9FFD0C" w14:textId="77777777" w:rsidR="00B31912" w:rsidRDefault="000B02B0">
            <w:pPr>
              <w:pStyle w:val="TableParagraph"/>
              <w:spacing w:line="252" w:lineRule="exact"/>
              <w:ind w:left="16"/>
            </w:pPr>
            <w:r>
              <w:rPr>
                <w:spacing w:val="-4"/>
              </w:rPr>
              <w:t>Vnt.</w:t>
            </w:r>
          </w:p>
        </w:tc>
        <w:tc>
          <w:tcPr>
            <w:tcW w:w="1416" w:type="dxa"/>
          </w:tcPr>
          <w:p w14:paraId="3A9FFD0D" w14:textId="77777777" w:rsidR="00B31912" w:rsidRDefault="000B02B0">
            <w:pPr>
              <w:pStyle w:val="TableParagraph"/>
              <w:spacing w:line="252" w:lineRule="exact"/>
              <w:ind w:left="11"/>
            </w:pPr>
            <w:r>
              <w:rPr>
                <w:spacing w:val="-5"/>
              </w:rPr>
              <w:t>400</w:t>
            </w:r>
          </w:p>
        </w:tc>
        <w:tc>
          <w:tcPr>
            <w:tcW w:w="4962" w:type="dxa"/>
          </w:tcPr>
          <w:p w14:paraId="3A9FFD0E" w14:textId="77777777" w:rsidR="00B31912" w:rsidRDefault="000B02B0">
            <w:pPr>
              <w:pStyle w:val="TableParagraph"/>
              <w:ind w:left="238" w:right="131"/>
              <w:jc w:val="both"/>
            </w:pPr>
            <w:r>
              <w:t xml:space="preserve">Šviestuvų stulpų numeravimas. RAL7035 (pilka) tamsioms atramoms RAL9004 (juoda) šviesioms </w:t>
            </w:r>
            <w:r>
              <w:rPr>
                <w:spacing w:val="-2"/>
              </w:rPr>
              <w:t>atramoms.</w:t>
            </w:r>
          </w:p>
        </w:tc>
      </w:tr>
      <w:tr w:rsidR="00B31912" w14:paraId="3A9FFD15" w14:textId="77777777">
        <w:trPr>
          <w:trHeight w:val="1528"/>
        </w:trPr>
        <w:tc>
          <w:tcPr>
            <w:tcW w:w="571" w:type="dxa"/>
          </w:tcPr>
          <w:p w14:paraId="3A9FFD10" w14:textId="77777777" w:rsidR="00B31912" w:rsidRDefault="000B02B0">
            <w:pPr>
              <w:pStyle w:val="TableParagraph"/>
              <w:spacing w:line="251" w:lineRule="exact"/>
              <w:ind w:left="12"/>
            </w:pPr>
            <w:r>
              <w:rPr>
                <w:spacing w:val="-5"/>
              </w:rPr>
              <w:t>7.</w:t>
            </w:r>
          </w:p>
        </w:tc>
        <w:tc>
          <w:tcPr>
            <w:tcW w:w="2040" w:type="dxa"/>
          </w:tcPr>
          <w:p w14:paraId="3A9FFD11" w14:textId="77777777" w:rsidR="00B31912" w:rsidRDefault="000B02B0">
            <w:pPr>
              <w:pStyle w:val="TableParagraph"/>
              <w:ind w:right="36"/>
              <w:jc w:val="left"/>
            </w:pPr>
            <w:r>
              <w:t>Šaligatvių</w:t>
            </w:r>
            <w:r>
              <w:rPr>
                <w:spacing w:val="-14"/>
              </w:rPr>
              <w:t xml:space="preserve"> </w:t>
            </w:r>
            <w:r>
              <w:t>iš</w:t>
            </w:r>
            <w:r>
              <w:rPr>
                <w:spacing w:val="-14"/>
              </w:rPr>
              <w:t xml:space="preserve"> </w:t>
            </w:r>
            <w:r>
              <w:t xml:space="preserve">betoninių </w:t>
            </w:r>
            <w:r>
              <w:rPr>
                <w:spacing w:val="-2"/>
              </w:rPr>
              <w:t>plytelių ardymas/atstatymas</w:t>
            </w:r>
            <w:r>
              <w:rPr>
                <w:spacing w:val="40"/>
              </w:rPr>
              <w:t xml:space="preserve"> </w:t>
            </w:r>
            <w:r>
              <w:t>(su pagrindais) **</w:t>
            </w:r>
          </w:p>
        </w:tc>
        <w:tc>
          <w:tcPr>
            <w:tcW w:w="722" w:type="dxa"/>
          </w:tcPr>
          <w:p w14:paraId="3A9FFD12" w14:textId="77777777" w:rsidR="00B31912" w:rsidRDefault="000B02B0">
            <w:pPr>
              <w:pStyle w:val="TableParagraph"/>
              <w:spacing w:line="251" w:lineRule="exact"/>
              <w:ind w:left="12"/>
            </w:pPr>
            <w:r>
              <w:t>Kv.</w:t>
            </w:r>
            <w:r>
              <w:rPr>
                <w:spacing w:val="-2"/>
              </w:rPr>
              <w:t xml:space="preserve"> </w:t>
            </w:r>
            <w:r>
              <w:rPr>
                <w:spacing w:val="-10"/>
              </w:rPr>
              <w:t>m</w:t>
            </w:r>
          </w:p>
        </w:tc>
        <w:tc>
          <w:tcPr>
            <w:tcW w:w="1416" w:type="dxa"/>
          </w:tcPr>
          <w:p w14:paraId="3A9FFD13" w14:textId="77777777" w:rsidR="00B31912" w:rsidRDefault="000B02B0">
            <w:pPr>
              <w:pStyle w:val="TableParagraph"/>
              <w:spacing w:line="275" w:lineRule="exact"/>
              <w:ind w:left="11"/>
              <w:rPr>
                <w:sz w:val="24"/>
              </w:rPr>
            </w:pPr>
            <w:r>
              <w:rPr>
                <w:spacing w:val="-5"/>
                <w:sz w:val="24"/>
              </w:rPr>
              <w:t>500</w:t>
            </w:r>
          </w:p>
        </w:tc>
        <w:tc>
          <w:tcPr>
            <w:tcW w:w="4962" w:type="dxa"/>
          </w:tcPr>
          <w:p w14:paraId="3A9FFD14" w14:textId="77777777" w:rsidR="00B31912" w:rsidRDefault="000B02B0">
            <w:pPr>
              <w:pStyle w:val="TableParagraph"/>
              <w:ind w:left="238" w:right="131"/>
              <w:jc w:val="both"/>
            </w:pPr>
            <w:r>
              <w:t>Dangos ardymo darbai 1 m2 su šiukšlių išvežimu. Pilno</w:t>
            </w:r>
            <w:r>
              <w:rPr>
                <w:spacing w:val="-14"/>
              </w:rPr>
              <w:t xml:space="preserve"> </w:t>
            </w:r>
            <w:r>
              <w:t>dangos</w:t>
            </w:r>
            <w:r>
              <w:rPr>
                <w:spacing w:val="-14"/>
              </w:rPr>
              <w:t xml:space="preserve"> </w:t>
            </w:r>
            <w:r>
              <w:t>storio</w:t>
            </w:r>
            <w:r>
              <w:rPr>
                <w:spacing w:val="-11"/>
              </w:rPr>
              <w:t xml:space="preserve"> </w:t>
            </w:r>
            <w:r>
              <w:t>atstatymas</w:t>
            </w:r>
            <w:r>
              <w:rPr>
                <w:spacing w:val="-14"/>
              </w:rPr>
              <w:t xml:space="preserve"> </w:t>
            </w:r>
            <w:r>
              <w:t>sveikomis</w:t>
            </w:r>
            <w:r>
              <w:rPr>
                <w:spacing w:val="-12"/>
              </w:rPr>
              <w:t xml:space="preserve"> </w:t>
            </w:r>
            <w:r>
              <w:t>plytelėmis 1 m2, medžiagų atvežimas į montavimo vietą.</w:t>
            </w:r>
          </w:p>
        </w:tc>
      </w:tr>
      <w:tr w:rsidR="00B31912" w14:paraId="3A9FFD1B" w14:textId="77777777">
        <w:trPr>
          <w:trHeight w:val="1267"/>
        </w:trPr>
        <w:tc>
          <w:tcPr>
            <w:tcW w:w="571" w:type="dxa"/>
          </w:tcPr>
          <w:p w14:paraId="3A9FFD16" w14:textId="77777777" w:rsidR="00B31912" w:rsidRDefault="000B02B0">
            <w:pPr>
              <w:pStyle w:val="TableParagraph"/>
              <w:ind w:left="12"/>
            </w:pPr>
            <w:r>
              <w:rPr>
                <w:spacing w:val="-5"/>
              </w:rPr>
              <w:t>8.</w:t>
            </w:r>
          </w:p>
        </w:tc>
        <w:tc>
          <w:tcPr>
            <w:tcW w:w="2040" w:type="dxa"/>
          </w:tcPr>
          <w:p w14:paraId="3A9FFD17" w14:textId="77777777" w:rsidR="00B31912" w:rsidRDefault="000B02B0">
            <w:pPr>
              <w:pStyle w:val="TableParagraph"/>
              <w:ind w:right="126"/>
              <w:jc w:val="left"/>
            </w:pPr>
            <w:r>
              <w:t xml:space="preserve">Betoninių trinkelių </w:t>
            </w:r>
            <w:r>
              <w:rPr>
                <w:spacing w:val="-2"/>
              </w:rPr>
              <w:t xml:space="preserve">dangos </w:t>
            </w:r>
            <w:r>
              <w:t>ardymas/klojimas</w:t>
            </w:r>
            <w:r>
              <w:rPr>
                <w:spacing w:val="-14"/>
              </w:rPr>
              <w:t xml:space="preserve"> </w:t>
            </w:r>
            <w:r>
              <w:t>(su pagrindais) **</w:t>
            </w:r>
          </w:p>
        </w:tc>
        <w:tc>
          <w:tcPr>
            <w:tcW w:w="722" w:type="dxa"/>
          </w:tcPr>
          <w:p w14:paraId="3A9FFD18" w14:textId="77777777" w:rsidR="00B31912" w:rsidRDefault="000B02B0">
            <w:pPr>
              <w:pStyle w:val="TableParagraph"/>
              <w:ind w:left="12"/>
            </w:pPr>
            <w:r>
              <w:t>Kv.</w:t>
            </w:r>
            <w:r>
              <w:rPr>
                <w:spacing w:val="-2"/>
              </w:rPr>
              <w:t xml:space="preserve"> </w:t>
            </w:r>
            <w:r>
              <w:rPr>
                <w:spacing w:val="-10"/>
              </w:rPr>
              <w:t>m</w:t>
            </w:r>
          </w:p>
        </w:tc>
        <w:tc>
          <w:tcPr>
            <w:tcW w:w="1416" w:type="dxa"/>
          </w:tcPr>
          <w:p w14:paraId="3A9FFD19" w14:textId="77777777" w:rsidR="00B31912" w:rsidRDefault="000B02B0">
            <w:pPr>
              <w:pStyle w:val="TableParagraph"/>
              <w:spacing w:before="1"/>
              <w:ind w:left="11"/>
              <w:rPr>
                <w:sz w:val="24"/>
              </w:rPr>
            </w:pPr>
            <w:r>
              <w:rPr>
                <w:spacing w:val="-5"/>
                <w:sz w:val="24"/>
              </w:rPr>
              <w:t>500</w:t>
            </w:r>
          </w:p>
        </w:tc>
        <w:tc>
          <w:tcPr>
            <w:tcW w:w="4962" w:type="dxa"/>
          </w:tcPr>
          <w:p w14:paraId="3A9FFD1A" w14:textId="77777777" w:rsidR="00B31912" w:rsidRDefault="000B02B0">
            <w:pPr>
              <w:pStyle w:val="TableParagraph"/>
              <w:ind w:left="238" w:right="131"/>
              <w:jc w:val="both"/>
            </w:pPr>
            <w:r>
              <w:t>Dangos ardymo darbai 1 m2 su šiukšlių išvežimu. Pilno dangos storio atstatymas sveikomis trinkelėmis</w:t>
            </w:r>
            <w:r>
              <w:rPr>
                <w:spacing w:val="-4"/>
              </w:rPr>
              <w:t xml:space="preserve"> </w:t>
            </w:r>
            <w:r>
              <w:t>1</w:t>
            </w:r>
            <w:r>
              <w:rPr>
                <w:spacing w:val="-5"/>
              </w:rPr>
              <w:t xml:space="preserve"> </w:t>
            </w:r>
            <w:r>
              <w:t>m2,</w:t>
            </w:r>
            <w:r>
              <w:rPr>
                <w:spacing w:val="-6"/>
              </w:rPr>
              <w:t xml:space="preserve"> </w:t>
            </w:r>
            <w:r>
              <w:t>medžiagų</w:t>
            </w:r>
            <w:r>
              <w:rPr>
                <w:spacing w:val="-4"/>
              </w:rPr>
              <w:t xml:space="preserve"> </w:t>
            </w:r>
            <w:r>
              <w:t>atvežimas</w:t>
            </w:r>
            <w:r>
              <w:rPr>
                <w:spacing w:val="-5"/>
              </w:rPr>
              <w:t xml:space="preserve"> </w:t>
            </w:r>
            <w:r>
              <w:t>į</w:t>
            </w:r>
            <w:r>
              <w:rPr>
                <w:spacing w:val="-5"/>
              </w:rPr>
              <w:t xml:space="preserve"> </w:t>
            </w:r>
            <w:r>
              <w:t xml:space="preserve">montavimo </w:t>
            </w:r>
            <w:r>
              <w:rPr>
                <w:spacing w:val="-2"/>
              </w:rPr>
              <w:t>vietą.</w:t>
            </w:r>
          </w:p>
        </w:tc>
      </w:tr>
      <w:tr w:rsidR="00B31912" w14:paraId="3A9FFD22" w14:textId="77777777">
        <w:trPr>
          <w:trHeight w:val="1516"/>
        </w:trPr>
        <w:tc>
          <w:tcPr>
            <w:tcW w:w="571" w:type="dxa"/>
          </w:tcPr>
          <w:p w14:paraId="3A9FFD1C" w14:textId="77777777" w:rsidR="00B31912" w:rsidRDefault="000B02B0">
            <w:pPr>
              <w:pStyle w:val="TableParagraph"/>
              <w:spacing w:line="251" w:lineRule="exact"/>
              <w:ind w:left="12"/>
            </w:pPr>
            <w:r>
              <w:rPr>
                <w:spacing w:val="-5"/>
              </w:rPr>
              <w:t>9.</w:t>
            </w:r>
          </w:p>
        </w:tc>
        <w:tc>
          <w:tcPr>
            <w:tcW w:w="2040" w:type="dxa"/>
          </w:tcPr>
          <w:p w14:paraId="3A9FFD1D" w14:textId="77777777" w:rsidR="00B31912" w:rsidRDefault="000B02B0">
            <w:pPr>
              <w:pStyle w:val="TableParagraph"/>
              <w:ind w:right="396"/>
              <w:jc w:val="left"/>
            </w:pPr>
            <w:r>
              <w:t>Vejos</w:t>
            </w:r>
            <w:r>
              <w:rPr>
                <w:spacing w:val="-14"/>
              </w:rPr>
              <w:t xml:space="preserve"> </w:t>
            </w:r>
            <w:r>
              <w:t>mažų</w:t>
            </w:r>
            <w:r>
              <w:rPr>
                <w:spacing w:val="-14"/>
              </w:rPr>
              <w:t xml:space="preserve"> </w:t>
            </w:r>
            <w:r>
              <w:t xml:space="preserve">plotų </w:t>
            </w:r>
            <w:r>
              <w:rPr>
                <w:spacing w:val="-2"/>
              </w:rPr>
              <w:t xml:space="preserve">atnaujinimas, </w:t>
            </w:r>
            <w:r>
              <w:t>papildant 10 cm augalinio grunto sluoksniu **</w:t>
            </w:r>
          </w:p>
        </w:tc>
        <w:tc>
          <w:tcPr>
            <w:tcW w:w="722" w:type="dxa"/>
          </w:tcPr>
          <w:p w14:paraId="3A9FFD1E" w14:textId="77777777" w:rsidR="00B31912" w:rsidRDefault="000B02B0">
            <w:pPr>
              <w:pStyle w:val="TableParagraph"/>
              <w:spacing w:line="251" w:lineRule="exact"/>
              <w:ind w:left="12"/>
            </w:pPr>
            <w:r>
              <w:t>Kv.</w:t>
            </w:r>
            <w:r>
              <w:rPr>
                <w:spacing w:val="-2"/>
              </w:rPr>
              <w:t xml:space="preserve"> </w:t>
            </w:r>
            <w:r>
              <w:rPr>
                <w:spacing w:val="-10"/>
              </w:rPr>
              <w:t>m</w:t>
            </w:r>
          </w:p>
        </w:tc>
        <w:tc>
          <w:tcPr>
            <w:tcW w:w="1416" w:type="dxa"/>
          </w:tcPr>
          <w:p w14:paraId="3A9FFD1F" w14:textId="77777777" w:rsidR="00B31912" w:rsidRDefault="000B02B0">
            <w:pPr>
              <w:pStyle w:val="TableParagraph"/>
              <w:spacing w:line="275" w:lineRule="exact"/>
              <w:ind w:left="11"/>
              <w:rPr>
                <w:sz w:val="24"/>
              </w:rPr>
            </w:pPr>
            <w:r>
              <w:rPr>
                <w:spacing w:val="-4"/>
                <w:sz w:val="24"/>
              </w:rPr>
              <w:t>5000</w:t>
            </w:r>
          </w:p>
        </w:tc>
        <w:tc>
          <w:tcPr>
            <w:tcW w:w="4962" w:type="dxa"/>
          </w:tcPr>
          <w:p w14:paraId="3A9FFD20" w14:textId="77777777" w:rsidR="00B31912" w:rsidRDefault="000B02B0">
            <w:pPr>
              <w:pStyle w:val="TableParagraph"/>
              <w:ind w:left="238" w:right="128"/>
              <w:jc w:val="both"/>
            </w:pPr>
            <w:r>
              <w:t>1</w:t>
            </w:r>
            <w:r>
              <w:rPr>
                <w:spacing w:val="-4"/>
              </w:rPr>
              <w:t xml:space="preserve"> </w:t>
            </w:r>
            <w:r>
              <w:t>m</w:t>
            </w:r>
            <w:r>
              <w:rPr>
                <w:position w:val="6"/>
                <w:sz w:val="11"/>
              </w:rPr>
              <w:t>2</w:t>
            </w:r>
            <w:r>
              <w:rPr>
                <w:spacing w:val="23"/>
                <w:position w:val="6"/>
                <w:sz w:val="11"/>
              </w:rPr>
              <w:t xml:space="preserve"> </w:t>
            </w:r>
            <w:r>
              <w:t>žalios</w:t>
            </w:r>
            <w:r>
              <w:rPr>
                <w:spacing w:val="-4"/>
              </w:rPr>
              <w:t xml:space="preserve"> </w:t>
            </w:r>
            <w:r>
              <w:t>vejos</w:t>
            </w:r>
            <w:r>
              <w:rPr>
                <w:spacing w:val="-4"/>
              </w:rPr>
              <w:t xml:space="preserve"> </w:t>
            </w:r>
            <w:r>
              <w:t>atstatymo</w:t>
            </w:r>
            <w:r>
              <w:rPr>
                <w:spacing w:val="-7"/>
              </w:rPr>
              <w:t xml:space="preserve"> </w:t>
            </w:r>
            <w:r>
              <w:t>darbai</w:t>
            </w:r>
            <w:r>
              <w:rPr>
                <w:spacing w:val="-2"/>
              </w:rPr>
              <w:t xml:space="preserve"> </w:t>
            </w:r>
            <w:r>
              <w:t>po</w:t>
            </w:r>
            <w:r>
              <w:rPr>
                <w:spacing w:val="-4"/>
              </w:rPr>
              <w:t xml:space="preserve"> </w:t>
            </w:r>
            <w:r>
              <w:t>kasimo</w:t>
            </w:r>
            <w:r>
              <w:rPr>
                <w:spacing w:val="-4"/>
              </w:rPr>
              <w:t xml:space="preserve"> </w:t>
            </w:r>
            <w:r>
              <w:t>darbų, augalinio grunto paskleidimas, lyginimas grėbliu, užsėjimas, grunto sutankinimas. Pastaba: Rangovui vykdant</w:t>
            </w:r>
            <w:r>
              <w:rPr>
                <w:spacing w:val="-2"/>
              </w:rPr>
              <w:t xml:space="preserve"> </w:t>
            </w:r>
            <w:r>
              <w:t>rangos darbus</w:t>
            </w:r>
            <w:r>
              <w:rPr>
                <w:spacing w:val="-3"/>
              </w:rPr>
              <w:t xml:space="preserve"> </w:t>
            </w:r>
            <w:r>
              <w:t>transportu,</w:t>
            </w:r>
            <w:r>
              <w:rPr>
                <w:spacing w:val="-3"/>
              </w:rPr>
              <w:t xml:space="preserve"> </w:t>
            </w:r>
            <w:r>
              <w:t>technika</w:t>
            </w:r>
            <w:r>
              <w:rPr>
                <w:spacing w:val="-3"/>
              </w:rPr>
              <w:t xml:space="preserve"> </w:t>
            </w:r>
            <w:r>
              <w:t>ar</w:t>
            </w:r>
            <w:r>
              <w:rPr>
                <w:spacing w:val="-2"/>
              </w:rPr>
              <w:t xml:space="preserve"> </w:t>
            </w:r>
            <w:r>
              <w:t>kitais būdais</w:t>
            </w:r>
            <w:r>
              <w:rPr>
                <w:spacing w:val="43"/>
              </w:rPr>
              <w:t xml:space="preserve"> </w:t>
            </w:r>
            <w:r>
              <w:t>sugadinus</w:t>
            </w:r>
            <w:r>
              <w:rPr>
                <w:spacing w:val="44"/>
              </w:rPr>
              <w:t xml:space="preserve"> </w:t>
            </w:r>
            <w:r>
              <w:t>žalią</w:t>
            </w:r>
            <w:r>
              <w:rPr>
                <w:spacing w:val="43"/>
              </w:rPr>
              <w:t xml:space="preserve"> </w:t>
            </w:r>
            <w:r>
              <w:t>veją,</w:t>
            </w:r>
            <w:r>
              <w:rPr>
                <w:spacing w:val="44"/>
              </w:rPr>
              <w:t xml:space="preserve"> </w:t>
            </w:r>
            <w:r>
              <w:t>jos</w:t>
            </w:r>
            <w:r>
              <w:rPr>
                <w:spacing w:val="44"/>
              </w:rPr>
              <w:t xml:space="preserve"> </w:t>
            </w:r>
            <w:r>
              <w:t>atstatymo</w:t>
            </w:r>
            <w:r>
              <w:rPr>
                <w:spacing w:val="43"/>
              </w:rPr>
              <w:t xml:space="preserve"> </w:t>
            </w:r>
            <w:r>
              <w:rPr>
                <w:spacing w:val="-2"/>
              </w:rPr>
              <w:t>darbai</w:t>
            </w:r>
          </w:p>
          <w:p w14:paraId="3A9FFD21" w14:textId="77777777" w:rsidR="00B31912" w:rsidRDefault="000B02B0">
            <w:pPr>
              <w:pStyle w:val="TableParagraph"/>
              <w:spacing w:line="233" w:lineRule="exact"/>
              <w:ind w:left="238"/>
              <w:jc w:val="both"/>
            </w:pPr>
            <w:proofErr w:type="spellStart"/>
            <w:r>
              <w:t>neaktuojami</w:t>
            </w:r>
            <w:proofErr w:type="spellEnd"/>
            <w:r>
              <w:rPr>
                <w:spacing w:val="-3"/>
              </w:rPr>
              <w:t xml:space="preserve"> </w:t>
            </w:r>
            <w:r>
              <w:t>ir</w:t>
            </w:r>
            <w:r>
              <w:rPr>
                <w:spacing w:val="-5"/>
              </w:rPr>
              <w:t xml:space="preserve"> </w:t>
            </w:r>
            <w:r>
              <w:t>turi</w:t>
            </w:r>
            <w:r>
              <w:rPr>
                <w:spacing w:val="-3"/>
              </w:rPr>
              <w:t xml:space="preserve"> </w:t>
            </w:r>
            <w:r>
              <w:t>būti</w:t>
            </w:r>
            <w:r>
              <w:rPr>
                <w:spacing w:val="-5"/>
              </w:rPr>
              <w:t xml:space="preserve"> </w:t>
            </w:r>
            <w:r>
              <w:t>atlikti</w:t>
            </w:r>
            <w:r>
              <w:rPr>
                <w:spacing w:val="-2"/>
              </w:rPr>
              <w:t xml:space="preserve"> </w:t>
            </w:r>
            <w:r>
              <w:t>Rangovo</w:t>
            </w:r>
            <w:r>
              <w:rPr>
                <w:spacing w:val="-6"/>
              </w:rPr>
              <w:t xml:space="preserve"> </w:t>
            </w:r>
            <w:r>
              <w:rPr>
                <w:spacing w:val="-2"/>
              </w:rPr>
              <w:t>lėšomis.</w:t>
            </w:r>
          </w:p>
        </w:tc>
      </w:tr>
      <w:tr w:rsidR="00B31912" w14:paraId="3A9FFD2A" w14:textId="77777777">
        <w:trPr>
          <w:trHeight w:val="1530"/>
        </w:trPr>
        <w:tc>
          <w:tcPr>
            <w:tcW w:w="571" w:type="dxa"/>
          </w:tcPr>
          <w:p w14:paraId="3A9FFD23" w14:textId="77777777" w:rsidR="00B31912" w:rsidRDefault="000B02B0">
            <w:pPr>
              <w:pStyle w:val="TableParagraph"/>
              <w:ind w:left="12"/>
            </w:pPr>
            <w:r>
              <w:rPr>
                <w:spacing w:val="-5"/>
              </w:rPr>
              <w:t>10.</w:t>
            </w:r>
          </w:p>
        </w:tc>
        <w:tc>
          <w:tcPr>
            <w:tcW w:w="2040" w:type="dxa"/>
          </w:tcPr>
          <w:p w14:paraId="3A9FFD24" w14:textId="77777777" w:rsidR="00B31912" w:rsidRDefault="000B02B0">
            <w:pPr>
              <w:pStyle w:val="TableParagraph"/>
              <w:ind w:right="440"/>
              <w:jc w:val="both"/>
            </w:pPr>
            <w:r>
              <w:t>Vejos</w:t>
            </w:r>
            <w:r>
              <w:rPr>
                <w:spacing w:val="-14"/>
              </w:rPr>
              <w:t xml:space="preserve"> </w:t>
            </w:r>
            <w:proofErr w:type="spellStart"/>
            <w:r>
              <w:t>bortelių</w:t>
            </w:r>
            <w:proofErr w:type="spellEnd"/>
            <w:r>
              <w:rPr>
                <w:spacing w:val="-14"/>
              </w:rPr>
              <w:t xml:space="preserve"> </w:t>
            </w:r>
            <w:r>
              <w:t>ant smėlio</w:t>
            </w:r>
            <w:r>
              <w:rPr>
                <w:spacing w:val="-14"/>
              </w:rPr>
              <w:t xml:space="preserve"> </w:t>
            </w:r>
            <w:r>
              <w:t xml:space="preserve">atstatymas </w:t>
            </w:r>
            <w:r>
              <w:rPr>
                <w:spacing w:val="-2"/>
              </w:rPr>
              <w:t>naujomis</w:t>
            </w:r>
          </w:p>
          <w:p w14:paraId="3A9FFD25" w14:textId="77777777" w:rsidR="00B31912" w:rsidRDefault="000B02B0">
            <w:pPr>
              <w:pStyle w:val="TableParagraph"/>
              <w:spacing w:line="252" w:lineRule="exact"/>
              <w:jc w:val="both"/>
            </w:pPr>
            <w:r>
              <w:t>medžiagomis</w:t>
            </w:r>
            <w:r>
              <w:rPr>
                <w:spacing w:val="-8"/>
              </w:rPr>
              <w:t xml:space="preserve"> </w:t>
            </w:r>
            <w:r>
              <w:rPr>
                <w:spacing w:val="-5"/>
              </w:rPr>
              <w:t>(su</w:t>
            </w:r>
          </w:p>
          <w:p w14:paraId="3A9FFD26" w14:textId="77777777" w:rsidR="00B31912" w:rsidRDefault="000B02B0">
            <w:pPr>
              <w:pStyle w:val="TableParagraph"/>
              <w:spacing w:line="252" w:lineRule="exact"/>
              <w:jc w:val="both"/>
            </w:pPr>
            <w:r>
              <w:t>pagrindais)</w:t>
            </w:r>
            <w:r>
              <w:rPr>
                <w:spacing w:val="-8"/>
              </w:rPr>
              <w:t xml:space="preserve"> </w:t>
            </w:r>
            <w:r>
              <w:rPr>
                <w:spacing w:val="-7"/>
              </w:rPr>
              <w:t>**</w:t>
            </w:r>
          </w:p>
        </w:tc>
        <w:tc>
          <w:tcPr>
            <w:tcW w:w="722" w:type="dxa"/>
          </w:tcPr>
          <w:p w14:paraId="3A9FFD27" w14:textId="77777777" w:rsidR="00B31912" w:rsidRDefault="000B02B0">
            <w:pPr>
              <w:pStyle w:val="TableParagraph"/>
              <w:ind w:left="17"/>
            </w:pPr>
            <w:r>
              <w:rPr>
                <w:spacing w:val="-5"/>
              </w:rPr>
              <w:t>m.</w:t>
            </w:r>
          </w:p>
        </w:tc>
        <w:tc>
          <w:tcPr>
            <w:tcW w:w="1416" w:type="dxa"/>
          </w:tcPr>
          <w:p w14:paraId="3A9FFD28" w14:textId="77777777" w:rsidR="00B31912" w:rsidRDefault="000B02B0">
            <w:pPr>
              <w:pStyle w:val="TableParagraph"/>
              <w:spacing w:before="1"/>
              <w:ind w:left="11"/>
              <w:rPr>
                <w:sz w:val="24"/>
              </w:rPr>
            </w:pPr>
            <w:r>
              <w:rPr>
                <w:spacing w:val="-5"/>
                <w:sz w:val="24"/>
              </w:rPr>
              <w:t>50</w:t>
            </w:r>
          </w:p>
        </w:tc>
        <w:tc>
          <w:tcPr>
            <w:tcW w:w="4962" w:type="dxa"/>
          </w:tcPr>
          <w:p w14:paraId="3A9FFD29" w14:textId="77777777" w:rsidR="00B31912" w:rsidRDefault="000B02B0">
            <w:pPr>
              <w:pStyle w:val="TableParagraph"/>
              <w:ind w:left="238" w:right="132"/>
              <w:jc w:val="both"/>
            </w:pPr>
            <w:r>
              <w:t xml:space="preserve">Dangos ardymo darbai 1 m su šiukšlių išvežimu. Pilno dangos storio atstatymas sveikais vejos </w:t>
            </w:r>
            <w:proofErr w:type="spellStart"/>
            <w:r>
              <w:t>borteliais</w:t>
            </w:r>
            <w:proofErr w:type="spellEnd"/>
            <w:r>
              <w:t xml:space="preserve"> 1 m, medžiagų atvežimas į montavimo </w:t>
            </w:r>
            <w:r>
              <w:rPr>
                <w:spacing w:val="-2"/>
              </w:rPr>
              <w:t>vietą.</w:t>
            </w:r>
          </w:p>
        </w:tc>
      </w:tr>
      <w:tr w:rsidR="00B31912" w14:paraId="3A9FFD32" w14:textId="77777777">
        <w:trPr>
          <w:trHeight w:val="839"/>
        </w:trPr>
        <w:tc>
          <w:tcPr>
            <w:tcW w:w="571" w:type="dxa"/>
          </w:tcPr>
          <w:p w14:paraId="3A9FFD2B" w14:textId="77777777" w:rsidR="00B31912" w:rsidRDefault="000B02B0">
            <w:pPr>
              <w:pStyle w:val="TableParagraph"/>
              <w:spacing w:line="252" w:lineRule="exact"/>
              <w:ind w:left="12"/>
            </w:pPr>
            <w:r>
              <w:rPr>
                <w:spacing w:val="-5"/>
              </w:rPr>
              <w:t>11.</w:t>
            </w:r>
          </w:p>
        </w:tc>
        <w:tc>
          <w:tcPr>
            <w:tcW w:w="2040" w:type="dxa"/>
          </w:tcPr>
          <w:p w14:paraId="3A9FFD2C" w14:textId="77777777" w:rsidR="00B31912" w:rsidRDefault="000B02B0">
            <w:pPr>
              <w:pStyle w:val="TableParagraph"/>
              <w:spacing w:line="252" w:lineRule="exact"/>
              <w:jc w:val="left"/>
            </w:pPr>
            <w:r>
              <w:rPr>
                <w:spacing w:val="-2"/>
              </w:rPr>
              <w:t>Geodezinis</w:t>
            </w:r>
          </w:p>
          <w:p w14:paraId="3A9FFD2D" w14:textId="77777777" w:rsidR="00B31912" w:rsidRDefault="000B02B0">
            <w:pPr>
              <w:pStyle w:val="TableParagraph"/>
              <w:spacing w:before="1" w:line="252" w:lineRule="exact"/>
              <w:jc w:val="left"/>
            </w:pPr>
            <w:r>
              <w:t>nužymėjimas</w:t>
            </w:r>
            <w:r>
              <w:rPr>
                <w:spacing w:val="-7"/>
              </w:rPr>
              <w:t xml:space="preserve"> </w:t>
            </w:r>
            <w:r>
              <w:rPr>
                <w:spacing w:val="-2"/>
              </w:rPr>
              <w:t>vienam</w:t>
            </w:r>
          </w:p>
          <w:p w14:paraId="3A9FFD2E" w14:textId="77777777" w:rsidR="00B31912" w:rsidRDefault="000B02B0">
            <w:pPr>
              <w:pStyle w:val="TableParagraph"/>
              <w:spacing w:line="252" w:lineRule="exact"/>
              <w:jc w:val="left"/>
            </w:pPr>
            <w:r>
              <w:rPr>
                <w:spacing w:val="-2"/>
              </w:rPr>
              <w:t>objektui</w:t>
            </w:r>
          </w:p>
        </w:tc>
        <w:tc>
          <w:tcPr>
            <w:tcW w:w="722" w:type="dxa"/>
          </w:tcPr>
          <w:p w14:paraId="3A9FFD2F" w14:textId="77777777" w:rsidR="00B31912" w:rsidRDefault="000B02B0">
            <w:pPr>
              <w:pStyle w:val="TableParagraph"/>
              <w:spacing w:line="252" w:lineRule="exact"/>
              <w:ind w:left="15"/>
            </w:pPr>
            <w:proofErr w:type="spellStart"/>
            <w:r>
              <w:rPr>
                <w:spacing w:val="-2"/>
              </w:rPr>
              <w:t>Kompl</w:t>
            </w:r>
            <w:proofErr w:type="spellEnd"/>
            <w:r>
              <w:rPr>
                <w:spacing w:val="-2"/>
              </w:rPr>
              <w:t>.</w:t>
            </w:r>
          </w:p>
        </w:tc>
        <w:tc>
          <w:tcPr>
            <w:tcW w:w="1416" w:type="dxa"/>
          </w:tcPr>
          <w:p w14:paraId="3A9FFD30" w14:textId="77777777" w:rsidR="00B31912" w:rsidRDefault="000B02B0">
            <w:pPr>
              <w:pStyle w:val="TableParagraph"/>
              <w:spacing w:line="275" w:lineRule="exact"/>
              <w:ind w:left="11"/>
              <w:rPr>
                <w:sz w:val="24"/>
              </w:rPr>
            </w:pPr>
            <w:r>
              <w:rPr>
                <w:spacing w:val="-5"/>
                <w:sz w:val="24"/>
              </w:rPr>
              <w:t>50</w:t>
            </w:r>
          </w:p>
        </w:tc>
        <w:tc>
          <w:tcPr>
            <w:tcW w:w="4962" w:type="dxa"/>
          </w:tcPr>
          <w:p w14:paraId="3A9FFD31" w14:textId="77777777" w:rsidR="00B31912" w:rsidRDefault="000B02B0">
            <w:pPr>
              <w:pStyle w:val="TableParagraph"/>
              <w:spacing w:line="252" w:lineRule="exact"/>
              <w:ind w:left="238"/>
              <w:jc w:val="left"/>
            </w:pPr>
            <w:r>
              <w:t>Geodezinio</w:t>
            </w:r>
            <w:r>
              <w:rPr>
                <w:spacing w:val="-8"/>
              </w:rPr>
              <w:t xml:space="preserve"> </w:t>
            </w:r>
            <w:r>
              <w:t>nužymėjimo</w:t>
            </w:r>
            <w:r>
              <w:rPr>
                <w:spacing w:val="-5"/>
              </w:rPr>
              <w:t xml:space="preserve"> </w:t>
            </w:r>
            <w:r>
              <w:rPr>
                <w:spacing w:val="-2"/>
              </w:rPr>
              <w:t>darbai.</w:t>
            </w:r>
          </w:p>
        </w:tc>
      </w:tr>
      <w:tr w:rsidR="00B31912" w14:paraId="3A9FFD3A" w14:textId="77777777">
        <w:trPr>
          <w:trHeight w:val="1110"/>
        </w:trPr>
        <w:tc>
          <w:tcPr>
            <w:tcW w:w="571" w:type="dxa"/>
          </w:tcPr>
          <w:p w14:paraId="3A9FFD33" w14:textId="77777777" w:rsidR="00B31912" w:rsidRDefault="000B02B0">
            <w:pPr>
              <w:pStyle w:val="TableParagraph"/>
              <w:ind w:left="12"/>
            </w:pPr>
            <w:r>
              <w:rPr>
                <w:spacing w:val="-5"/>
              </w:rPr>
              <w:t>12.</w:t>
            </w:r>
          </w:p>
        </w:tc>
        <w:tc>
          <w:tcPr>
            <w:tcW w:w="2040" w:type="dxa"/>
          </w:tcPr>
          <w:p w14:paraId="3A9FFD34" w14:textId="77777777" w:rsidR="00B31912" w:rsidRDefault="000B02B0">
            <w:pPr>
              <w:pStyle w:val="TableParagraph"/>
              <w:ind w:right="139"/>
              <w:jc w:val="left"/>
            </w:pPr>
            <w:r>
              <w:t>Geodezinė</w:t>
            </w:r>
            <w:r>
              <w:rPr>
                <w:spacing w:val="-14"/>
              </w:rPr>
              <w:t xml:space="preserve"> </w:t>
            </w:r>
            <w:r>
              <w:t xml:space="preserve">nuotrauka </w:t>
            </w:r>
            <w:r>
              <w:rPr>
                <w:spacing w:val="-2"/>
              </w:rPr>
              <w:t xml:space="preserve">topografinei </w:t>
            </w:r>
            <w:r>
              <w:t>nuotraukai vienam</w:t>
            </w:r>
          </w:p>
          <w:p w14:paraId="3A9FFD35" w14:textId="77777777" w:rsidR="00B31912" w:rsidRDefault="000B02B0">
            <w:pPr>
              <w:pStyle w:val="TableParagraph"/>
              <w:spacing w:line="252" w:lineRule="exact"/>
              <w:jc w:val="left"/>
            </w:pPr>
            <w:r>
              <w:t>objektui</w:t>
            </w:r>
            <w:r>
              <w:rPr>
                <w:spacing w:val="-4"/>
              </w:rPr>
              <w:t xml:space="preserve"> </w:t>
            </w:r>
            <w:r>
              <w:rPr>
                <w:spacing w:val="-2"/>
              </w:rPr>
              <w:t>(išpildomoji)</w:t>
            </w:r>
          </w:p>
        </w:tc>
        <w:tc>
          <w:tcPr>
            <w:tcW w:w="722" w:type="dxa"/>
          </w:tcPr>
          <w:p w14:paraId="3A9FFD36" w14:textId="77777777" w:rsidR="00B31912" w:rsidRDefault="000B02B0">
            <w:pPr>
              <w:pStyle w:val="TableParagraph"/>
              <w:ind w:left="15"/>
            </w:pPr>
            <w:proofErr w:type="spellStart"/>
            <w:r>
              <w:rPr>
                <w:spacing w:val="-2"/>
              </w:rPr>
              <w:t>Kompl</w:t>
            </w:r>
            <w:proofErr w:type="spellEnd"/>
            <w:r>
              <w:rPr>
                <w:spacing w:val="-2"/>
              </w:rPr>
              <w:t>.</w:t>
            </w:r>
          </w:p>
        </w:tc>
        <w:tc>
          <w:tcPr>
            <w:tcW w:w="1416" w:type="dxa"/>
          </w:tcPr>
          <w:p w14:paraId="3A9FFD37" w14:textId="77777777" w:rsidR="00B31912" w:rsidRDefault="000B02B0">
            <w:pPr>
              <w:pStyle w:val="TableParagraph"/>
              <w:spacing w:before="1"/>
              <w:ind w:left="11"/>
              <w:rPr>
                <w:sz w:val="24"/>
              </w:rPr>
            </w:pPr>
            <w:r>
              <w:rPr>
                <w:spacing w:val="-5"/>
                <w:sz w:val="24"/>
              </w:rPr>
              <w:t>50</w:t>
            </w:r>
          </w:p>
        </w:tc>
        <w:tc>
          <w:tcPr>
            <w:tcW w:w="4962" w:type="dxa"/>
          </w:tcPr>
          <w:p w14:paraId="3A9FFD38" w14:textId="77777777" w:rsidR="00B31912" w:rsidRDefault="000B02B0">
            <w:pPr>
              <w:pStyle w:val="TableParagraph"/>
              <w:spacing w:line="252" w:lineRule="exact"/>
              <w:ind w:left="238"/>
              <w:jc w:val="left"/>
            </w:pPr>
            <w:r>
              <w:t>Atliktų</w:t>
            </w:r>
            <w:r>
              <w:rPr>
                <w:spacing w:val="-7"/>
              </w:rPr>
              <w:t xml:space="preserve"> </w:t>
            </w:r>
            <w:r>
              <w:t>darbų</w:t>
            </w:r>
            <w:r>
              <w:rPr>
                <w:spacing w:val="-6"/>
              </w:rPr>
              <w:t xml:space="preserve"> </w:t>
            </w:r>
            <w:r>
              <w:t>geodezinės</w:t>
            </w:r>
            <w:r>
              <w:rPr>
                <w:spacing w:val="-8"/>
              </w:rPr>
              <w:t xml:space="preserve"> </w:t>
            </w:r>
            <w:r>
              <w:t>nuotraukos</w:t>
            </w:r>
            <w:r>
              <w:rPr>
                <w:spacing w:val="-7"/>
              </w:rPr>
              <w:t xml:space="preserve"> </w:t>
            </w:r>
            <w:r>
              <w:rPr>
                <w:spacing w:val="-2"/>
              </w:rPr>
              <w:t>parengimo</w:t>
            </w:r>
          </w:p>
          <w:p w14:paraId="3A9FFD39" w14:textId="77777777" w:rsidR="00B31912" w:rsidRDefault="000B02B0">
            <w:pPr>
              <w:pStyle w:val="TableParagraph"/>
              <w:spacing w:line="252" w:lineRule="exact"/>
              <w:ind w:left="238"/>
              <w:jc w:val="left"/>
            </w:pPr>
            <w:r>
              <w:rPr>
                <w:spacing w:val="-2"/>
              </w:rPr>
              <w:t>darbai.</w:t>
            </w:r>
          </w:p>
        </w:tc>
      </w:tr>
    </w:tbl>
    <w:p w14:paraId="3A9FFD3B" w14:textId="77777777" w:rsidR="00B31912" w:rsidRDefault="00B31912">
      <w:pPr>
        <w:pStyle w:val="TableParagraph"/>
        <w:spacing w:line="252" w:lineRule="exact"/>
        <w:jc w:val="left"/>
        <w:sectPr w:rsidR="00B31912">
          <w:pgSz w:w="11910" w:h="16840"/>
          <w:pgMar w:top="1380" w:right="425" w:bottom="1060" w:left="1559" w:header="0" w:footer="864" w:gutter="0"/>
          <w:cols w:space="1296"/>
        </w:sectPr>
      </w:pP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1"/>
        <w:gridCol w:w="2040"/>
        <w:gridCol w:w="722"/>
        <w:gridCol w:w="1416"/>
        <w:gridCol w:w="4962"/>
      </w:tblGrid>
      <w:tr w:rsidR="00B31912" w14:paraId="3A9FFD41" w14:textId="77777777">
        <w:trPr>
          <w:trHeight w:val="1770"/>
        </w:trPr>
        <w:tc>
          <w:tcPr>
            <w:tcW w:w="571" w:type="dxa"/>
          </w:tcPr>
          <w:p w14:paraId="3A9FFD3C" w14:textId="77777777" w:rsidR="00B31912" w:rsidRDefault="000B02B0">
            <w:pPr>
              <w:pStyle w:val="TableParagraph"/>
              <w:spacing w:line="251" w:lineRule="exact"/>
              <w:ind w:left="146"/>
              <w:jc w:val="left"/>
            </w:pPr>
            <w:r>
              <w:rPr>
                <w:spacing w:val="-5"/>
              </w:rPr>
              <w:lastRenderedPageBreak/>
              <w:t>13.</w:t>
            </w:r>
          </w:p>
        </w:tc>
        <w:tc>
          <w:tcPr>
            <w:tcW w:w="2040" w:type="dxa"/>
          </w:tcPr>
          <w:p w14:paraId="3A9FFD3D" w14:textId="77777777" w:rsidR="00B31912" w:rsidRDefault="000B02B0">
            <w:pPr>
              <w:pStyle w:val="TableParagraph"/>
              <w:ind w:right="188"/>
              <w:jc w:val="left"/>
            </w:pPr>
            <w:r>
              <w:t>Požeminės kabelio linijos, kurios skersmuo iki 35 kv. įrengimas</w:t>
            </w:r>
            <w:r>
              <w:rPr>
                <w:spacing w:val="-14"/>
              </w:rPr>
              <w:t xml:space="preserve"> </w:t>
            </w:r>
            <w:proofErr w:type="spellStart"/>
            <w:r>
              <w:t>betranšėju</w:t>
            </w:r>
            <w:proofErr w:type="spellEnd"/>
            <w:r>
              <w:t xml:space="preserve"> būdu **</w:t>
            </w:r>
          </w:p>
        </w:tc>
        <w:tc>
          <w:tcPr>
            <w:tcW w:w="722" w:type="dxa"/>
          </w:tcPr>
          <w:p w14:paraId="3A9FFD3E" w14:textId="77777777" w:rsidR="00B31912" w:rsidRDefault="000B02B0">
            <w:pPr>
              <w:pStyle w:val="TableParagraph"/>
              <w:spacing w:line="251" w:lineRule="exact"/>
              <w:ind w:left="247"/>
              <w:jc w:val="left"/>
            </w:pPr>
            <w:r>
              <w:rPr>
                <w:spacing w:val="-5"/>
              </w:rPr>
              <w:t>m.</w:t>
            </w:r>
          </w:p>
        </w:tc>
        <w:tc>
          <w:tcPr>
            <w:tcW w:w="1416" w:type="dxa"/>
          </w:tcPr>
          <w:p w14:paraId="3A9FFD3F" w14:textId="77777777" w:rsidR="00B31912" w:rsidRDefault="000B02B0">
            <w:pPr>
              <w:pStyle w:val="TableParagraph"/>
              <w:spacing w:line="275" w:lineRule="exact"/>
              <w:ind w:left="466"/>
              <w:jc w:val="left"/>
              <w:rPr>
                <w:sz w:val="24"/>
              </w:rPr>
            </w:pPr>
            <w:r>
              <w:rPr>
                <w:spacing w:val="-4"/>
                <w:sz w:val="24"/>
              </w:rPr>
              <w:t>9000</w:t>
            </w:r>
          </w:p>
        </w:tc>
        <w:tc>
          <w:tcPr>
            <w:tcW w:w="4962" w:type="dxa"/>
          </w:tcPr>
          <w:p w14:paraId="3A9FFD40" w14:textId="77777777" w:rsidR="00B31912" w:rsidRDefault="000B02B0">
            <w:pPr>
              <w:pStyle w:val="TableParagraph"/>
              <w:ind w:left="238" w:right="128"/>
              <w:jc w:val="both"/>
            </w:pPr>
            <w:proofErr w:type="spellStart"/>
            <w:r>
              <w:t>Prieduobių</w:t>
            </w:r>
            <w:proofErr w:type="spellEnd"/>
            <w:r>
              <w:t xml:space="preserve"> iškasimas, vamzdžio įrengimas uždaru būdu, kabelio iki 35 mm2 (imtinai) įvėrimas, </w:t>
            </w:r>
            <w:proofErr w:type="spellStart"/>
            <w:r>
              <w:t>prieduobių</w:t>
            </w:r>
            <w:proofErr w:type="spellEnd"/>
            <w:r>
              <w:t xml:space="preserve"> užkasimas. Paklotų kabelių izoliacijos varžos matavimas, protokolo išrašymas. Medžiagų atvežimas į montavimo vietą. Pastaba: dangų atstatymo darbai </w:t>
            </w:r>
            <w:proofErr w:type="spellStart"/>
            <w:r>
              <w:t>aktuojami</w:t>
            </w:r>
            <w:proofErr w:type="spellEnd"/>
            <w:r>
              <w:t xml:space="preserve"> atskiru įkainiu.</w:t>
            </w:r>
          </w:p>
        </w:tc>
      </w:tr>
    </w:tbl>
    <w:p w14:paraId="3A9FFD42" w14:textId="77777777" w:rsidR="00B31912" w:rsidRDefault="00B31912">
      <w:pPr>
        <w:pStyle w:val="BodyText"/>
        <w:spacing w:before="20"/>
        <w:rPr>
          <w:sz w:val="22"/>
        </w:rPr>
      </w:pPr>
    </w:p>
    <w:p w14:paraId="3A9FFD43" w14:textId="77777777" w:rsidR="00B31912" w:rsidRDefault="000B02B0">
      <w:pPr>
        <w:ind w:left="143" w:right="133"/>
        <w:jc w:val="both"/>
      </w:pPr>
      <w:r>
        <w:t>*Šviestuvų</w:t>
      </w:r>
      <w:r>
        <w:rPr>
          <w:spacing w:val="-5"/>
        </w:rPr>
        <w:t xml:space="preserve"> </w:t>
      </w:r>
      <w:r>
        <w:t>stulpų</w:t>
      </w:r>
      <w:r>
        <w:rPr>
          <w:spacing w:val="-5"/>
        </w:rPr>
        <w:t xml:space="preserve"> </w:t>
      </w:r>
      <w:r>
        <w:t>keitimui</w:t>
      </w:r>
      <w:r>
        <w:rPr>
          <w:spacing w:val="-6"/>
        </w:rPr>
        <w:t xml:space="preserve"> </w:t>
      </w:r>
      <w:r>
        <w:t>pagrindines</w:t>
      </w:r>
      <w:r>
        <w:rPr>
          <w:spacing w:val="-6"/>
        </w:rPr>
        <w:t xml:space="preserve"> </w:t>
      </w:r>
      <w:r>
        <w:t>medžiagas</w:t>
      </w:r>
      <w:r>
        <w:rPr>
          <w:spacing w:val="-7"/>
        </w:rPr>
        <w:t xml:space="preserve"> </w:t>
      </w:r>
      <w:r>
        <w:t>(šviestuvus,</w:t>
      </w:r>
      <w:r>
        <w:rPr>
          <w:spacing w:val="-6"/>
        </w:rPr>
        <w:t xml:space="preserve"> </w:t>
      </w:r>
      <w:r>
        <w:t>šviestuvų</w:t>
      </w:r>
      <w:r>
        <w:rPr>
          <w:spacing w:val="-7"/>
        </w:rPr>
        <w:t xml:space="preserve"> </w:t>
      </w:r>
      <w:r>
        <w:t>stulpus,</w:t>
      </w:r>
      <w:r>
        <w:rPr>
          <w:spacing w:val="-7"/>
        </w:rPr>
        <w:t xml:space="preserve"> </w:t>
      </w:r>
      <w:r>
        <w:t>gembes</w:t>
      </w:r>
      <w:r>
        <w:rPr>
          <w:spacing w:val="-7"/>
        </w:rPr>
        <w:t xml:space="preserve"> </w:t>
      </w:r>
      <w:r>
        <w:t>ir</w:t>
      </w:r>
      <w:r>
        <w:rPr>
          <w:spacing w:val="-6"/>
        </w:rPr>
        <w:t xml:space="preserve"> </w:t>
      </w:r>
      <w:r>
        <w:t>pamatus)</w:t>
      </w:r>
      <w:r>
        <w:rPr>
          <w:spacing w:val="-4"/>
        </w:rPr>
        <w:t xml:space="preserve"> </w:t>
      </w:r>
      <w:r>
        <w:t xml:space="preserve">pateikia Užsakovas, visais kitais materialiniais ištekliais ir medžiagomis Darbams atlikti Rangovas apsirūpina </w:t>
      </w:r>
      <w:r>
        <w:rPr>
          <w:spacing w:val="-2"/>
        </w:rPr>
        <w:t>savarankiškai.</w:t>
      </w:r>
    </w:p>
    <w:p w14:paraId="3A9FFD44" w14:textId="77777777" w:rsidR="00B31912" w:rsidRDefault="000B02B0">
      <w:pPr>
        <w:spacing w:before="252"/>
        <w:ind w:left="198"/>
        <w:jc w:val="both"/>
      </w:pPr>
      <w:r>
        <w:t>**</w:t>
      </w:r>
      <w:r>
        <w:rPr>
          <w:spacing w:val="-5"/>
        </w:rPr>
        <w:t xml:space="preserve"> </w:t>
      </w:r>
      <w:r>
        <w:t>Rangovas</w:t>
      </w:r>
      <w:r>
        <w:rPr>
          <w:spacing w:val="-4"/>
        </w:rPr>
        <w:t xml:space="preserve"> </w:t>
      </w:r>
      <w:r>
        <w:t>atlieka</w:t>
      </w:r>
      <w:r>
        <w:rPr>
          <w:spacing w:val="-4"/>
        </w:rPr>
        <w:t xml:space="preserve"> </w:t>
      </w:r>
      <w:r>
        <w:t>savomis</w:t>
      </w:r>
      <w:r>
        <w:rPr>
          <w:spacing w:val="-4"/>
        </w:rPr>
        <w:t xml:space="preserve"> </w:t>
      </w:r>
      <w:r>
        <w:rPr>
          <w:spacing w:val="-2"/>
        </w:rPr>
        <w:t>medžiagomis.</w:t>
      </w:r>
    </w:p>
    <w:p w14:paraId="3A9FFD45" w14:textId="77777777" w:rsidR="00B31912" w:rsidRDefault="00B31912">
      <w:pPr>
        <w:pStyle w:val="BodyText"/>
        <w:rPr>
          <w:sz w:val="16"/>
        </w:rPr>
      </w:pPr>
    </w:p>
    <w:p w14:paraId="3A9FFD46" w14:textId="77777777" w:rsidR="00B31912" w:rsidRDefault="00B31912">
      <w:pPr>
        <w:pStyle w:val="BodyText"/>
        <w:rPr>
          <w:sz w:val="16"/>
        </w:rPr>
      </w:pPr>
    </w:p>
    <w:p w14:paraId="3A9FFD47" w14:textId="77777777" w:rsidR="00B31912" w:rsidRDefault="00B31912">
      <w:pPr>
        <w:pStyle w:val="BodyText"/>
        <w:rPr>
          <w:sz w:val="16"/>
        </w:rPr>
      </w:pPr>
    </w:p>
    <w:p w14:paraId="3A9FFD48" w14:textId="77777777" w:rsidR="00B31912" w:rsidRDefault="00B31912">
      <w:pPr>
        <w:pStyle w:val="BodyText"/>
        <w:rPr>
          <w:sz w:val="16"/>
        </w:rPr>
      </w:pPr>
    </w:p>
    <w:p w14:paraId="3A9FFD49" w14:textId="77777777" w:rsidR="00B31912" w:rsidRDefault="00B31912">
      <w:pPr>
        <w:pStyle w:val="BodyText"/>
        <w:rPr>
          <w:sz w:val="16"/>
        </w:rPr>
      </w:pPr>
    </w:p>
    <w:p w14:paraId="3A9FFD4A" w14:textId="77777777" w:rsidR="00B31912" w:rsidRDefault="00B31912">
      <w:pPr>
        <w:pStyle w:val="BodyText"/>
        <w:rPr>
          <w:sz w:val="16"/>
        </w:rPr>
      </w:pPr>
    </w:p>
    <w:p w14:paraId="3A9FFD4B" w14:textId="77777777" w:rsidR="00B31912" w:rsidRDefault="00B31912">
      <w:pPr>
        <w:pStyle w:val="BodyText"/>
        <w:rPr>
          <w:sz w:val="16"/>
        </w:rPr>
      </w:pPr>
    </w:p>
    <w:p w14:paraId="3A9FFD4C" w14:textId="77777777" w:rsidR="00B31912" w:rsidRDefault="00B31912">
      <w:pPr>
        <w:pStyle w:val="BodyText"/>
        <w:rPr>
          <w:sz w:val="16"/>
        </w:rPr>
      </w:pPr>
    </w:p>
    <w:p w14:paraId="3A9FFD4D" w14:textId="77777777" w:rsidR="00B31912" w:rsidRDefault="00B31912">
      <w:pPr>
        <w:pStyle w:val="BodyText"/>
        <w:rPr>
          <w:sz w:val="16"/>
        </w:rPr>
      </w:pPr>
    </w:p>
    <w:p w14:paraId="3A9FFD4E" w14:textId="77777777" w:rsidR="00B31912" w:rsidRDefault="00B31912">
      <w:pPr>
        <w:pStyle w:val="BodyText"/>
        <w:rPr>
          <w:sz w:val="16"/>
        </w:rPr>
      </w:pPr>
    </w:p>
    <w:p w14:paraId="3A9FFD4F" w14:textId="77777777" w:rsidR="00B31912" w:rsidRDefault="00B31912">
      <w:pPr>
        <w:pStyle w:val="BodyText"/>
        <w:rPr>
          <w:sz w:val="16"/>
        </w:rPr>
      </w:pPr>
    </w:p>
    <w:p w14:paraId="3A9FFD50" w14:textId="77777777" w:rsidR="00B31912" w:rsidRDefault="00B31912">
      <w:pPr>
        <w:pStyle w:val="BodyText"/>
        <w:rPr>
          <w:sz w:val="16"/>
        </w:rPr>
      </w:pPr>
    </w:p>
    <w:p w14:paraId="3A9FFD51" w14:textId="77777777" w:rsidR="00B31912" w:rsidRDefault="00B31912">
      <w:pPr>
        <w:pStyle w:val="BodyText"/>
        <w:rPr>
          <w:sz w:val="16"/>
        </w:rPr>
      </w:pPr>
    </w:p>
    <w:p w14:paraId="3A9FFD52" w14:textId="77777777" w:rsidR="00B31912" w:rsidRDefault="00B31912">
      <w:pPr>
        <w:pStyle w:val="BodyText"/>
        <w:rPr>
          <w:sz w:val="16"/>
        </w:rPr>
      </w:pPr>
    </w:p>
    <w:p w14:paraId="3A9FFD53" w14:textId="77777777" w:rsidR="00B31912" w:rsidRDefault="00B31912">
      <w:pPr>
        <w:pStyle w:val="BodyText"/>
        <w:rPr>
          <w:sz w:val="16"/>
        </w:rPr>
      </w:pPr>
    </w:p>
    <w:p w14:paraId="3A9FFD54" w14:textId="77777777" w:rsidR="00B31912" w:rsidRDefault="00B31912">
      <w:pPr>
        <w:pStyle w:val="BodyText"/>
        <w:rPr>
          <w:sz w:val="16"/>
        </w:rPr>
      </w:pPr>
    </w:p>
    <w:p w14:paraId="3A9FFD55" w14:textId="77777777" w:rsidR="00B31912" w:rsidRDefault="00B31912">
      <w:pPr>
        <w:pStyle w:val="BodyText"/>
        <w:rPr>
          <w:sz w:val="16"/>
        </w:rPr>
      </w:pPr>
    </w:p>
    <w:p w14:paraId="3A9FFD56" w14:textId="77777777" w:rsidR="00B31912" w:rsidRDefault="00B31912">
      <w:pPr>
        <w:pStyle w:val="BodyText"/>
        <w:rPr>
          <w:sz w:val="16"/>
        </w:rPr>
      </w:pPr>
    </w:p>
    <w:p w14:paraId="3A9FFD57" w14:textId="77777777" w:rsidR="00B31912" w:rsidRDefault="00B31912">
      <w:pPr>
        <w:pStyle w:val="BodyText"/>
        <w:rPr>
          <w:sz w:val="16"/>
        </w:rPr>
      </w:pPr>
    </w:p>
    <w:p w14:paraId="3A9FFD58" w14:textId="77777777" w:rsidR="00B31912" w:rsidRDefault="00B31912">
      <w:pPr>
        <w:pStyle w:val="BodyText"/>
        <w:rPr>
          <w:sz w:val="16"/>
        </w:rPr>
      </w:pPr>
    </w:p>
    <w:p w14:paraId="3A9FFD59" w14:textId="77777777" w:rsidR="00B31912" w:rsidRDefault="00B31912">
      <w:pPr>
        <w:pStyle w:val="BodyText"/>
        <w:rPr>
          <w:sz w:val="16"/>
        </w:rPr>
      </w:pPr>
    </w:p>
    <w:p w14:paraId="3A9FFD5A" w14:textId="77777777" w:rsidR="00B31912" w:rsidRDefault="00B31912">
      <w:pPr>
        <w:pStyle w:val="BodyText"/>
        <w:rPr>
          <w:sz w:val="16"/>
        </w:rPr>
      </w:pPr>
    </w:p>
    <w:p w14:paraId="3A9FFD5B" w14:textId="77777777" w:rsidR="00B31912" w:rsidRDefault="00B31912">
      <w:pPr>
        <w:pStyle w:val="BodyText"/>
        <w:rPr>
          <w:sz w:val="16"/>
        </w:rPr>
      </w:pPr>
    </w:p>
    <w:p w14:paraId="3A9FFD5C" w14:textId="77777777" w:rsidR="00B31912" w:rsidRDefault="00B31912">
      <w:pPr>
        <w:pStyle w:val="BodyText"/>
        <w:rPr>
          <w:sz w:val="16"/>
        </w:rPr>
      </w:pPr>
    </w:p>
    <w:p w14:paraId="3A9FFD5D" w14:textId="77777777" w:rsidR="00B31912" w:rsidRDefault="00B31912">
      <w:pPr>
        <w:pStyle w:val="BodyText"/>
        <w:rPr>
          <w:sz w:val="16"/>
        </w:rPr>
      </w:pPr>
    </w:p>
    <w:p w14:paraId="3A9FFD5E" w14:textId="77777777" w:rsidR="00B31912" w:rsidRDefault="00B31912">
      <w:pPr>
        <w:pStyle w:val="BodyText"/>
        <w:rPr>
          <w:sz w:val="16"/>
        </w:rPr>
      </w:pPr>
    </w:p>
    <w:p w14:paraId="3A9FFD5F" w14:textId="77777777" w:rsidR="00B31912" w:rsidRDefault="00B31912">
      <w:pPr>
        <w:pStyle w:val="BodyText"/>
        <w:rPr>
          <w:sz w:val="16"/>
        </w:rPr>
      </w:pPr>
    </w:p>
    <w:p w14:paraId="3A9FFD60" w14:textId="77777777" w:rsidR="00B31912" w:rsidRDefault="00B31912">
      <w:pPr>
        <w:pStyle w:val="BodyText"/>
        <w:rPr>
          <w:sz w:val="16"/>
        </w:rPr>
      </w:pPr>
    </w:p>
    <w:p w14:paraId="3A9FFD61" w14:textId="77777777" w:rsidR="00B31912" w:rsidRDefault="00B31912">
      <w:pPr>
        <w:pStyle w:val="BodyText"/>
        <w:rPr>
          <w:sz w:val="16"/>
        </w:rPr>
      </w:pPr>
    </w:p>
    <w:p w14:paraId="3A9FFD62" w14:textId="77777777" w:rsidR="00B31912" w:rsidRDefault="00B31912">
      <w:pPr>
        <w:pStyle w:val="BodyText"/>
        <w:rPr>
          <w:sz w:val="16"/>
        </w:rPr>
      </w:pPr>
    </w:p>
    <w:p w14:paraId="3A9FFD63" w14:textId="77777777" w:rsidR="00B31912" w:rsidRDefault="00B31912">
      <w:pPr>
        <w:pStyle w:val="BodyText"/>
        <w:rPr>
          <w:sz w:val="16"/>
        </w:rPr>
      </w:pPr>
    </w:p>
    <w:p w14:paraId="3A9FFD64" w14:textId="77777777" w:rsidR="00B31912" w:rsidRDefault="00B31912">
      <w:pPr>
        <w:pStyle w:val="BodyText"/>
        <w:rPr>
          <w:sz w:val="16"/>
        </w:rPr>
      </w:pPr>
    </w:p>
    <w:p w14:paraId="3A9FFD65" w14:textId="77777777" w:rsidR="00B31912" w:rsidRDefault="00B31912">
      <w:pPr>
        <w:pStyle w:val="BodyText"/>
        <w:rPr>
          <w:sz w:val="16"/>
        </w:rPr>
      </w:pPr>
    </w:p>
    <w:p w14:paraId="3A9FFD66" w14:textId="77777777" w:rsidR="00B31912" w:rsidRDefault="00B31912">
      <w:pPr>
        <w:pStyle w:val="BodyText"/>
        <w:rPr>
          <w:sz w:val="16"/>
        </w:rPr>
      </w:pPr>
    </w:p>
    <w:p w14:paraId="3A9FFD67" w14:textId="77777777" w:rsidR="00B31912" w:rsidRDefault="00B31912">
      <w:pPr>
        <w:pStyle w:val="BodyText"/>
        <w:rPr>
          <w:sz w:val="16"/>
        </w:rPr>
      </w:pPr>
    </w:p>
    <w:p w14:paraId="3A9FFD68" w14:textId="77777777" w:rsidR="00B31912" w:rsidRDefault="00B31912">
      <w:pPr>
        <w:pStyle w:val="BodyText"/>
        <w:rPr>
          <w:sz w:val="16"/>
        </w:rPr>
      </w:pPr>
    </w:p>
    <w:p w14:paraId="3A9FFD69" w14:textId="77777777" w:rsidR="00B31912" w:rsidRDefault="00B31912">
      <w:pPr>
        <w:pStyle w:val="BodyText"/>
        <w:rPr>
          <w:sz w:val="16"/>
        </w:rPr>
      </w:pPr>
    </w:p>
    <w:p w14:paraId="3A9FFD6A" w14:textId="77777777" w:rsidR="00B31912" w:rsidRDefault="00B31912">
      <w:pPr>
        <w:pStyle w:val="BodyText"/>
        <w:rPr>
          <w:sz w:val="16"/>
        </w:rPr>
      </w:pPr>
    </w:p>
    <w:p w14:paraId="3A9FFD6B" w14:textId="77777777" w:rsidR="00B31912" w:rsidRDefault="00B31912">
      <w:pPr>
        <w:pStyle w:val="BodyText"/>
        <w:rPr>
          <w:sz w:val="16"/>
        </w:rPr>
      </w:pPr>
    </w:p>
    <w:p w14:paraId="3A9FFD6C" w14:textId="77777777" w:rsidR="00B31912" w:rsidRDefault="00B31912">
      <w:pPr>
        <w:pStyle w:val="BodyText"/>
        <w:rPr>
          <w:sz w:val="16"/>
        </w:rPr>
      </w:pPr>
    </w:p>
    <w:p w14:paraId="3A9FFD6D" w14:textId="77777777" w:rsidR="00B31912" w:rsidRDefault="00B31912">
      <w:pPr>
        <w:pStyle w:val="BodyText"/>
        <w:rPr>
          <w:sz w:val="16"/>
        </w:rPr>
      </w:pPr>
    </w:p>
    <w:p w14:paraId="3A9FFD6E" w14:textId="77777777" w:rsidR="00B31912" w:rsidRDefault="00B31912">
      <w:pPr>
        <w:pStyle w:val="BodyText"/>
        <w:rPr>
          <w:sz w:val="16"/>
        </w:rPr>
      </w:pPr>
    </w:p>
    <w:p w14:paraId="3A9FFD6F" w14:textId="77777777" w:rsidR="00B31912" w:rsidRDefault="00B31912">
      <w:pPr>
        <w:pStyle w:val="BodyText"/>
        <w:rPr>
          <w:sz w:val="16"/>
        </w:rPr>
      </w:pPr>
    </w:p>
    <w:p w14:paraId="3A9FFD70" w14:textId="77777777" w:rsidR="00B31912" w:rsidRDefault="00B31912">
      <w:pPr>
        <w:pStyle w:val="BodyText"/>
        <w:rPr>
          <w:sz w:val="16"/>
        </w:rPr>
      </w:pPr>
    </w:p>
    <w:p w14:paraId="3A9FFD71" w14:textId="77777777" w:rsidR="00B31912" w:rsidRDefault="00B31912">
      <w:pPr>
        <w:pStyle w:val="BodyText"/>
        <w:rPr>
          <w:sz w:val="16"/>
        </w:rPr>
      </w:pPr>
    </w:p>
    <w:p w14:paraId="3A9FFD72" w14:textId="77777777" w:rsidR="00B31912" w:rsidRDefault="00B31912">
      <w:pPr>
        <w:pStyle w:val="BodyText"/>
        <w:rPr>
          <w:sz w:val="16"/>
        </w:rPr>
      </w:pPr>
    </w:p>
    <w:p w14:paraId="3A9FFD73" w14:textId="77777777" w:rsidR="00B31912" w:rsidRDefault="00B31912">
      <w:pPr>
        <w:pStyle w:val="BodyText"/>
        <w:rPr>
          <w:sz w:val="16"/>
        </w:rPr>
      </w:pPr>
    </w:p>
    <w:p w14:paraId="3A9FFD74" w14:textId="77777777" w:rsidR="00B31912" w:rsidRDefault="00B31912">
      <w:pPr>
        <w:pStyle w:val="BodyText"/>
        <w:rPr>
          <w:sz w:val="16"/>
        </w:rPr>
      </w:pPr>
    </w:p>
    <w:p w14:paraId="3A9FFD75" w14:textId="77777777" w:rsidR="00B31912" w:rsidRDefault="00B31912">
      <w:pPr>
        <w:pStyle w:val="BodyText"/>
        <w:rPr>
          <w:sz w:val="16"/>
        </w:rPr>
      </w:pPr>
    </w:p>
    <w:p w14:paraId="3A9FFD76" w14:textId="77777777" w:rsidR="00B31912" w:rsidRDefault="00B31912">
      <w:pPr>
        <w:pStyle w:val="BodyText"/>
        <w:rPr>
          <w:sz w:val="16"/>
        </w:rPr>
      </w:pPr>
    </w:p>
    <w:p w14:paraId="3A9FFD77" w14:textId="77777777" w:rsidR="00B31912" w:rsidRDefault="00B31912">
      <w:pPr>
        <w:pStyle w:val="BodyText"/>
        <w:rPr>
          <w:sz w:val="16"/>
        </w:rPr>
      </w:pPr>
    </w:p>
    <w:p w14:paraId="3A9FFD78" w14:textId="77777777" w:rsidR="00B31912" w:rsidRDefault="00B31912">
      <w:pPr>
        <w:pStyle w:val="BodyText"/>
        <w:rPr>
          <w:sz w:val="16"/>
        </w:rPr>
      </w:pPr>
    </w:p>
    <w:p w14:paraId="3A9FFD79" w14:textId="77777777" w:rsidR="00B31912" w:rsidRDefault="00B31912">
      <w:pPr>
        <w:pStyle w:val="BodyText"/>
        <w:rPr>
          <w:sz w:val="16"/>
        </w:rPr>
      </w:pPr>
    </w:p>
    <w:p w14:paraId="3A9FFD7A" w14:textId="77777777" w:rsidR="00B31912" w:rsidRDefault="00B31912">
      <w:pPr>
        <w:pStyle w:val="BodyText"/>
        <w:rPr>
          <w:sz w:val="16"/>
        </w:rPr>
      </w:pPr>
    </w:p>
    <w:p w14:paraId="3A9FFD7B" w14:textId="77777777" w:rsidR="00B31912" w:rsidRDefault="00B31912">
      <w:pPr>
        <w:pStyle w:val="BodyText"/>
        <w:rPr>
          <w:sz w:val="16"/>
        </w:rPr>
      </w:pPr>
    </w:p>
    <w:p w14:paraId="3A9FFD7C" w14:textId="77777777" w:rsidR="00B31912" w:rsidRDefault="00B31912">
      <w:pPr>
        <w:pStyle w:val="BodyText"/>
        <w:rPr>
          <w:sz w:val="16"/>
        </w:rPr>
      </w:pPr>
    </w:p>
    <w:p w14:paraId="3A9FFD7D" w14:textId="77777777" w:rsidR="00B31912" w:rsidRDefault="00B31912">
      <w:pPr>
        <w:pStyle w:val="BodyText"/>
        <w:rPr>
          <w:sz w:val="16"/>
        </w:rPr>
      </w:pPr>
    </w:p>
    <w:p w14:paraId="3A9FFD7E" w14:textId="77777777" w:rsidR="00B31912" w:rsidRDefault="00B31912">
      <w:pPr>
        <w:pStyle w:val="BodyText"/>
        <w:rPr>
          <w:sz w:val="16"/>
        </w:rPr>
      </w:pPr>
    </w:p>
    <w:p w14:paraId="3A9FFD7F" w14:textId="77777777" w:rsidR="00B31912" w:rsidRDefault="00B31912">
      <w:pPr>
        <w:pStyle w:val="BodyText"/>
        <w:rPr>
          <w:sz w:val="16"/>
        </w:rPr>
      </w:pPr>
    </w:p>
    <w:p w14:paraId="3A9FFD80" w14:textId="77777777" w:rsidR="00B31912" w:rsidRDefault="00B31912">
      <w:pPr>
        <w:pStyle w:val="BodyText"/>
        <w:spacing w:before="4"/>
        <w:rPr>
          <w:sz w:val="16"/>
        </w:rPr>
      </w:pPr>
    </w:p>
    <w:p w14:paraId="3A9FFD82" w14:textId="043868AD" w:rsidR="00B31912" w:rsidRDefault="000B02B0" w:rsidP="007D0578">
      <w:pPr>
        <w:tabs>
          <w:tab w:val="left" w:pos="7163"/>
        </w:tabs>
        <w:spacing w:line="228" w:lineRule="auto"/>
        <w:ind w:left="7163" w:right="494" w:hanging="2084"/>
        <w:rPr>
          <w:rFonts w:ascii="Palatino Linotype"/>
          <w:sz w:val="16"/>
        </w:rPr>
      </w:pPr>
      <w:r>
        <w:rPr>
          <w:rFonts w:ascii="Arial" w:hAnsi="Arial"/>
          <w:spacing w:val="-10"/>
          <w:position w:val="4"/>
        </w:rPr>
        <w:t>8</w:t>
      </w:r>
      <w:r>
        <w:rPr>
          <w:rFonts w:ascii="Arial" w:hAnsi="Arial"/>
          <w:position w:val="4"/>
        </w:rPr>
        <w:tab/>
      </w:r>
    </w:p>
    <w:sectPr w:rsidR="00B31912">
      <w:footerReference w:type="default" r:id="rId14"/>
      <w:pgSz w:w="11910" w:h="16840"/>
      <w:pgMar w:top="1380" w:right="425" w:bottom="0" w:left="1559"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7B1EB" w14:textId="77777777" w:rsidR="00A53C78" w:rsidRDefault="00A53C78">
      <w:r>
        <w:separator/>
      </w:r>
    </w:p>
  </w:endnote>
  <w:endnote w:type="continuationSeparator" w:id="0">
    <w:p w14:paraId="782A3276" w14:textId="77777777" w:rsidR="00A53C78" w:rsidRDefault="00A5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FD83" w14:textId="77777777" w:rsidR="002376AD" w:rsidRDefault="002376AD">
    <w:pPr>
      <w:pStyle w:val="BodyText"/>
      <w:spacing w:line="14" w:lineRule="auto"/>
      <w:rPr>
        <w:sz w:val="20"/>
      </w:rPr>
    </w:pPr>
    <w:r>
      <w:rPr>
        <w:noProof/>
        <w:sz w:val="20"/>
      </w:rPr>
      <mc:AlternateContent>
        <mc:Choice Requires="wps">
          <w:drawing>
            <wp:anchor distT="0" distB="0" distL="0" distR="0" simplePos="0" relativeHeight="251658240" behindDoc="1" locked="0" layoutInCell="1" allowOverlap="1" wp14:anchorId="3A9FFD85" wp14:editId="3A9FFD86">
              <wp:simplePos x="0" y="0"/>
              <wp:positionH relativeFrom="page">
                <wp:posOffset>4178172</wp:posOffset>
              </wp:positionH>
              <wp:positionV relativeFrom="page">
                <wp:posOffset>10003812</wp:posOffset>
              </wp:positionV>
              <wp:extent cx="167005" cy="182245"/>
              <wp:effectExtent l="0" t="0" r="0" b="0"/>
              <wp:wrapNone/>
              <wp:docPr id="1" name="Textbox 1">
                <a:extLst xmlns:a="http://schemas.openxmlformats.org/drawingml/2006/main">
                  <a:ext uri="{FF2B5EF4-FFF2-40B4-BE49-F238E27FC236}">
                    <a16:creationId xmlns:a16="http://schemas.microsoft.com/office/drawing/2014/main" id="{AA475C01-FB5B-4AE1-B30E-B09F10412B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3A9FFD87" w14:textId="77777777" w:rsidR="002376AD" w:rsidRDefault="002376AD">
                          <w:pPr>
                            <w:spacing w:before="13"/>
                            <w:ind w:left="60"/>
                            <w:rPr>
                              <w:rFonts w:ascii="Arial"/>
                            </w:rPr>
                          </w:pPr>
                          <w:r>
                            <w:rPr>
                              <w:rFonts w:ascii="Arial"/>
                              <w:spacing w:val="-10"/>
                            </w:rPr>
                            <w:fldChar w:fldCharType="begin"/>
                          </w:r>
                          <w:r>
                            <w:rPr>
                              <w:rFonts w:ascii="Arial"/>
                              <w:spacing w:val="-10"/>
                            </w:rPr>
                            <w:instrText xml:space="preserve"> PAGE </w:instrText>
                          </w:r>
                          <w:r>
                            <w:rPr>
                              <w:rFonts w:ascii="Arial"/>
                              <w:spacing w:val="-10"/>
                            </w:rPr>
                            <w:fldChar w:fldCharType="separate"/>
                          </w:r>
                          <w:r>
                            <w:rPr>
                              <w:rFonts w:ascii="Arial"/>
                              <w:spacing w:val="-10"/>
                            </w:rPr>
                            <w:t>1</w:t>
                          </w:r>
                          <w:r>
                            <w:rPr>
                              <w:rFonts w:ascii="Arial"/>
                              <w:spacing w:val="-10"/>
                            </w:rPr>
                            <w:fldChar w:fldCharType="end"/>
                          </w:r>
                        </w:p>
                      </w:txbxContent>
                    </wps:txbx>
                    <wps:bodyPr wrap="square" lIns="0" tIns="0" rIns="0" bIns="0" rtlCol="0">
                      <a:noAutofit/>
                    </wps:bodyPr>
                  </wps:wsp>
                </a:graphicData>
              </a:graphic>
            </wp:anchor>
          </w:drawing>
        </mc:Choice>
        <mc:Fallback>
          <w:pict>
            <v:shapetype w14:anchorId="3A9FFD85" id="_x0000_t202" coordsize="21600,21600" o:spt="202" path="m,l,21600r21600,l21600,xe">
              <v:stroke joinstyle="miter"/>
              <v:path gradientshapeok="t" o:connecttype="rect"/>
            </v:shapetype>
            <v:shape id="Textbox 1" o:spid="_x0000_s1026" type="#_x0000_t202" style="position:absolute;margin-left:329pt;margin-top:787.7pt;width:13.15pt;height:14.3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" filled="f" stroked="f">
              <v:textbox inset="0,0,0,0">
                <w:txbxContent>
                  <w:p w14:paraId="3A9FFD87" w14:textId="77777777" w:rsidR="002376AD" w:rsidRDefault="002376AD">
                    <w:pPr>
                      <w:spacing w:before="13"/>
                      <w:ind w:left="60"/>
                      <w:rPr>
                        <w:rFonts w:ascii="Arial"/>
                      </w:rPr>
                    </w:pPr>
                    <w:r>
                      <w:rPr>
                        <w:rFonts w:ascii="Arial"/>
                        <w:spacing w:val="-10"/>
                      </w:rPr>
                      <w:fldChar w:fldCharType="begin"/>
                    </w:r>
                    <w:r>
                      <w:rPr>
                        <w:rFonts w:ascii="Arial"/>
                        <w:spacing w:val="-10"/>
                      </w:rPr>
                      <w:instrText xml:space="preserve"> PAGE </w:instrText>
                    </w:r>
                    <w:r>
                      <w:rPr>
                        <w:rFonts w:ascii="Arial"/>
                        <w:spacing w:val="-10"/>
                      </w:rPr>
                      <w:fldChar w:fldCharType="separate"/>
                    </w:r>
                    <w:r>
                      <w:rPr>
                        <w:rFonts w:ascii="Arial"/>
                        <w:spacing w:val="-10"/>
                      </w:rPr>
                      <w:t>1</w:t>
                    </w:r>
                    <w:r>
                      <w:rPr>
                        <w:rFonts w:ascii="Arial"/>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FD84" w14:textId="77777777" w:rsidR="002376AD" w:rsidRDefault="002376AD">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A56D" w14:textId="77777777" w:rsidR="00A53C78" w:rsidRDefault="00A53C78">
      <w:r>
        <w:separator/>
      </w:r>
    </w:p>
  </w:footnote>
  <w:footnote w:type="continuationSeparator" w:id="0">
    <w:p w14:paraId="4260FF29" w14:textId="77777777" w:rsidR="00A53C78" w:rsidRDefault="00A53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41BB5"/>
    <w:multiLevelType w:val="multilevel"/>
    <w:tmpl w:val="3EFCBC34"/>
    <w:lvl w:ilvl="0">
      <w:start w:val="1"/>
      <w:numFmt w:val="decimal"/>
      <w:lvlText w:val="%1."/>
      <w:lvlJc w:val="left"/>
      <w:pPr>
        <w:ind w:left="995" w:hanging="286"/>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709" w:hanging="567"/>
      </w:pPr>
      <w:rPr>
        <w:rFonts w:asciiTheme="majorBidi" w:eastAsia="Times New Roman" w:hAnsiTheme="majorBidi" w:cstheme="majorBidi" w:hint="default"/>
        <w:b w:val="0"/>
        <w:bCs w:val="0"/>
        <w:i w:val="0"/>
        <w:iCs w:val="0"/>
        <w:spacing w:val="0"/>
        <w:w w:val="99"/>
        <w:sz w:val="24"/>
        <w:szCs w:val="24"/>
        <w:lang w:val="lt-LT" w:eastAsia="en-US" w:bidi="ar-SA"/>
      </w:rPr>
    </w:lvl>
    <w:lvl w:ilvl="2">
      <w:start w:val="1"/>
      <w:numFmt w:val="decimal"/>
      <w:lvlText w:val="%1.%2.%3."/>
      <w:lvlJc w:val="left"/>
      <w:pPr>
        <w:ind w:left="1223" w:hanging="73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20" w:hanging="730"/>
      </w:pPr>
      <w:rPr>
        <w:rFonts w:hint="default"/>
        <w:lang w:val="lt-LT" w:eastAsia="en-US" w:bidi="ar-SA"/>
      </w:rPr>
    </w:lvl>
    <w:lvl w:ilvl="4">
      <w:numFmt w:val="bullet"/>
      <w:lvlText w:val="•"/>
      <w:lvlJc w:val="left"/>
      <w:pPr>
        <w:ind w:left="2463" w:hanging="730"/>
      </w:pPr>
      <w:rPr>
        <w:rFonts w:hint="default"/>
        <w:lang w:val="lt-LT" w:eastAsia="en-US" w:bidi="ar-SA"/>
      </w:rPr>
    </w:lvl>
    <w:lvl w:ilvl="5">
      <w:numFmt w:val="bullet"/>
      <w:lvlText w:val="•"/>
      <w:lvlJc w:val="left"/>
      <w:pPr>
        <w:ind w:left="3706" w:hanging="730"/>
      </w:pPr>
      <w:rPr>
        <w:rFonts w:hint="default"/>
        <w:lang w:val="lt-LT" w:eastAsia="en-US" w:bidi="ar-SA"/>
      </w:rPr>
    </w:lvl>
    <w:lvl w:ilvl="6">
      <w:numFmt w:val="bullet"/>
      <w:lvlText w:val="•"/>
      <w:lvlJc w:val="left"/>
      <w:pPr>
        <w:ind w:left="4949" w:hanging="730"/>
      </w:pPr>
      <w:rPr>
        <w:rFonts w:hint="default"/>
        <w:lang w:val="lt-LT" w:eastAsia="en-US" w:bidi="ar-SA"/>
      </w:rPr>
    </w:lvl>
    <w:lvl w:ilvl="7">
      <w:numFmt w:val="bullet"/>
      <w:lvlText w:val="•"/>
      <w:lvlJc w:val="left"/>
      <w:pPr>
        <w:ind w:left="6192" w:hanging="730"/>
      </w:pPr>
      <w:rPr>
        <w:rFonts w:hint="default"/>
        <w:lang w:val="lt-LT" w:eastAsia="en-US" w:bidi="ar-SA"/>
      </w:rPr>
    </w:lvl>
    <w:lvl w:ilvl="8">
      <w:numFmt w:val="bullet"/>
      <w:lvlText w:val="•"/>
      <w:lvlJc w:val="left"/>
      <w:pPr>
        <w:ind w:left="7436" w:hanging="730"/>
      </w:pPr>
      <w:rPr>
        <w:rFonts w:hint="default"/>
        <w:lang w:val="lt-LT" w:eastAsia="en-US" w:bidi="ar-SA"/>
      </w:rPr>
    </w:lvl>
  </w:abstractNum>
  <w:num w:numId="1" w16cid:durableId="1459640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12"/>
    <w:rsid w:val="00007FC0"/>
    <w:rsid w:val="000148D6"/>
    <w:rsid w:val="00022635"/>
    <w:rsid w:val="00097DBF"/>
    <w:rsid w:val="000A1D5C"/>
    <w:rsid w:val="000A3C63"/>
    <w:rsid w:val="000B02B0"/>
    <w:rsid w:val="000B6EEA"/>
    <w:rsid w:val="000D49AC"/>
    <w:rsid w:val="000F036B"/>
    <w:rsid w:val="0010240E"/>
    <w:rsid w:val="00102999"/>
    <w:rsid w:val="00102B30"/>
    <w:rsid w:val="001061A2"/>
    <w:rsid w:val="001A3D6E"/>
    <w:rsid w:val="001C2826"/>
    <w:rsid w:val="001F01A9"/>
    <w:rsid w:val="001F3F03"/>
    <w:rsid w:val="00216648"/>
    <w:rsid w:val="002344B9"/>
    <w:rsid w:val="002376AD"/>
    <w:rsid w:val="002442C2"/>
    <w:rsid w:val="0025131A"/>
    <w:rsid w:val="002525C3"/>
    <w:rsid w:val="002B22D6"/>
    <w:rsid w:val="0032294F"/>
    <w:rsid w:val="00327C5D"/>
    <w:rsid w:val="0033609E"/>
    <w:rsid w:val="003467EF"/>
    <w:rsid w:val="00352BE5"/>
    <w:rsid w:val="00365E63"/>
    <w:rsid w:val="00391B68"/>
    <w:rsid w:val="00393D72"/>
    <w:rsid w:val="00397C5C"/>
    <w:rsid w:val="003B1E48"/>
    <w:rsid w:val="003B6ED3"/>
    <w:rsid w:val="003E3C63"/>
    <w:rsid w:val="00400704"/>
    <w:rsid w:val="00401C25"/>
    <w:rsid w:val="004178A8"/>
    <w:rsid w:val="00420D21"/>
    <w:rsid w:val="00427F56"/>
    <w:rsid w:val="004526DA"/>
    <w:rsid w:val="00453ADC"/>
    <w:rsid w:val="004572B1"/>
    <w:rsid w:val="00474CC2"/>
    <w:rsid w:val="00477D60"/>
    <w:rsid w:val="00490470"/>
    <w:rsid w:val="0049460A"/>
    <w:rsid w:val="004A1281"/>
    <w:rsid w:val="004A7D02"/>
    <w:rsid w:val="004B2510"/>
    <w:rsid w:val="004B5FDD"/>
    <w:rsid w:val="004D5BB3"/>
    <w:rsid w:val="004F7500"/>
    <w:rsid w:val="00522E99"/>
    <w:rsid w:val="005457AA"/>
    <w:rsid w:val="00556DA7"/>
    <w:rsid w:val="00565EFA"/>
    <w:rsid w:val="005810E5"/>
    <w:rsid w:val="00590B19"/>
    <w:rsid w:val="005C23C5"/>
    <w:rsid w:val="005E7C57"/>
    <w:rsid w:val="006108D1"/>
    <w:rsid w:val="006117C9"/>
    <w:rsid w:val="00655382"/>
    <w:rsid w:val="0066185F"/>
    <w:rsid w:val="006633BA"/>
    <w:rsid w:val="00666527"/>
    <w:rsid w:val="00690BE5"/>
    <w:rsid w:val="006F6335"/>
    <w:rsid w:val="00737FBE"/>
    <w:rsid w:val="00746291"/>
    <w:rsid w:val="0075E7B2"/>
    <w:rsid w:val="00777478"/>
    <w:rsid w:val="007B420F"/>
    <w:rsid w:val="007C25C9"/>
    <w:rsid w:val="007C7E99"/>
    <w:rsid w:val="007D0578"/>
    <w:rsid w:val="007D438D"/>
    <w:rsid w:val="007E303B"/>
    <w:rsid w:val="007E6C81"/>
    <w:rsid w:val="007F6FDE"/>
    <w:rsid w:val="00800F95"/>
    <w:rsid w:val="008412E0"/>
    <w:rsid w:val="00843E2B"/>
    <w:rsid w:val="008460EA"/>
    <w:rsid w:val="008707BD"/>
    <w:rsid w:val="00875490"/>
    <w:rsid w:val="008A7742"/>
    <w:rsid w:val="008E3A28"/>
    <w:rsid w:val="008F702D"/>
    <w:rsid w:val="00933B6E"/>
    <w:rsid w:val="00936610"/>
    <w:rsid w:val="0094123F"/>
    <w:rsid w:val="009422F9"/>
    <w:rsid w:val="0095446F"/>
    <w:rsid w:val="00972A81"/>
    <w:rsid w:val="009821AB"/>
    <w:rsid w:val="0098346F"/>
    <w:rsid w:val="00984637"/>
    <w:rsid w:val="00994DAD"/>
    <w:rsid w:val="009B11D6"/>
    <w:rsid w:val="009B65D9"/>
    <w:rsid w:val="009C780D"/>
    <w:rsid w:val="00A000E4"/>
    <w:rsid w:val="00A41164"/>
    <w:rsid w:val="00A41D4B"/>
    <w:rsid w:val="00A508EF"/>
    <w:rsid w:val="00A53C78"/>
    <w:rsid w:val="00A60036"/>
    <w:rsid w:val="00A74621"/>
    <w:rsid w:val="00AA6644"/>
    <w:rsid w:val="00AA7C8A"/>
    <w:rsid w:val="00AE163E"/>
    <w:rsid w:val="00AF45F3"/>
    <w:rsid w:val="00AF5866"/>
    <w:rsid w:val="00B004DC"/>
    <w:rsid w:val="00B17CC6"/>
    <w:rsid w:val="00B24A53"/>
    <w:rsid w:val="00B259D2"/>
    <w:rsid w:val="00B3150A"/>
    <w:rsid w:val="00B31912"/>
    <w:rsid w:val="00B413D3"/>
    <w:rsid w:val="00B416A8"/>
    <w:rsid w:val="00B926A9"/>
    <w:rsid w:val="00C1097C"/>
    <w:rsid w:val="00C26507"/>
    <w:rsid w:val="00C567EB"/>
    <w:rsid w:val="00C63746"/>
    <w:rsid w:val="00CB1CE4"/>
    <w:rsid w:val="00CD2CA8"/>
    <w:rsid w:val="00CE4277"/>
    <w:rsid w:val="00CF0094"/>
    <w:rsid w:val="00D368D6"/>
    <w:rsid w:val="00D41C87"/>
    <w:rsid w:val="00D72B95"/>
    <w:rsid w:val="00D813FF"/>
    <w:rsid w:val="00D866DD"/>
    <w:rsid w:val="00D96C2B"/>
    <w:rsid w:val="00DA4C4B"/>
    <w:rsid w:val="00DC1F7F"/>
    <w:rsid w:val="00DC503A"/>
    <w:rsid w:val="00DE3367"/>
    <w:rsid w:val="00DE4202"/>
    <w:rsid w:val="00DF65F2"/>
    <w:rsid w:val="00E061EA"/>
    <w:rsid w:val="00E16634"/>
    <w:rsid w:val="00E16C71"/>
    <w:rsid w:val="00E21682"/>
    <w:rsid w:val="00E33D0E"/>
    <w:rsid w:val="00E53563"/>
    <w:rsid w:val="00E72D50"/>
    <w:rsid w:val="00E73E6A"/>
    <w:rsid w:val="00E74CE7"/>
    <w:rsid w:val="00E82CB4"/>
    <w:rsid w:val="00EA79EA"/>
    <w:rsid w:val="00EB46C6"/>
    <w:rsid w:val="00F10D91"/>
    <w:rsid w:val="00F13A2B"/>
    <w:rsid w:val="00F338C9"/>
    <w:rsid w:val="00F3534C"/>
    <w:rsid w:val="00F35F5C"/>
    <w:rsid w:val="00F640CD"/>
    <w:rsid w:val="00F64EDF"/>
    <w:rsid w:val="00F65F01"/>
    <w:rsid w:val="00F76AFA"/>
    <w:rsid w:val="00F86F06"/>
    <w:rsid w:val="00FD16A1"/>
    <w:rsid w:val="016CE32C"/>
    <w:rsid w:val="01C2ABA6"/>
    <w:rsid w:val="04541B3D"/>
    <w:rsid w:val="050FF2F8"/>
    <w:rsid w:val="0A3CDE75"/>
    <w:rsid w:val="1091918D"/>
    <w:rsid w:val="1144241D"/>
    <w:rsid w:val="1210D65C"/>
    <w:rsid w:val="14AB8DF2"/>
    <w:rsid w:val="170A3D9A"/>
    <w:rsid w:val="1735D0D1"/>
    <w:rsid w:val="18BDAAC1"/>
    <w:rsid w:val="1A0F5CB0"/>
    <w:rsid w:val="1B1F2F12"/>
    <w:rsid w:val="1C97B83A"/>
    <w:rsid w:val="1DA73527"/>
    <w:rsid w:val="1E727A2A"/>
    <w:rsid w:val="214B1D99"/>
    <w:rsid w:val="233E579A"/>
    <w:rsid w:val="24621A2A"/>
    <w:rsid w:val="26177F18"/>
    <w:rsid w:val="2627DA0C"/>
    <w:rsid w:val="28ADC19D"/>
    <w:rsid w:val="2AECDE62"/>
    <w:rsid w:val="2C2B5E26"/>
    <w:rsid w:val="2CBB334E"/>
    <w:rsid w:val="2CCD1E7D"/>
    <w:rsid w:val="2DA42906"/>
    <w:rsid w:val="309B8AD9"/>
    <w:rsid w:val="3145BDEA"/>
    <w:rsid w:val="31BCEE38"/>
    <w:rsid w:val="35A8B962"/>
    <w:rsid w:val="36FD937C"/>
    <w:rsid w:val="372A539C"/>
    <w:rsid w:val="38F802AC"/>
    <w:rsid w:val="3B70BA94"/>
    <w:rsid w:val="3B9BA650"/>
    <w:rsid w:val="3CB611B2"/>
    <w:rsid w:val="3E722C8D"/>
    <w:rsid w:val="3E7F0E1B"/>
    <w:rsid w:val="403AE64E"/>
    <w:rsid w:val="46C59744"/>
    <w:rsid w:val="496E0018"/>
    <w:rsid w:val="49E00975"/>
    <w:rsid w:val="4E1018E7"/>
    <w:rsid w:val="4EAFFDDA"/>
    <w:rsid w:val="52176AA9"/>
    <w:rsid w:val="5497830C"/>
    <w:rsid w:val="5665F124"/>
    <w:rsid w:val="5736A4B2"/>
    <w:rsid w:val="579A9A1B"/>
    <w:rsid w:val="58279E88"/>
    <w:rsid w:val="5BA03386"/>
    <w:rsid w:val="5FAF0DD4"/>
    <w:rsid w:val="6013C6D1"/>
    <w:rsid w:val="61BDEDDA"/>
    <w:rsid w:val="62C6F501"/>
    <w:rsid w:val="63C3984F"/>
    <w:rsid w:val="68575039"/>
    <w:rsid w:val="69BDDA9A"/>
    <w:rsid w:val="6A46EE68"/>
    <w:rsid w:val="6A829499"/>
    <w:rsid w:val="6DA5C8CF"/>
    <w:rsid w:val="6F7269D6"/>
    <w:rsid w:val="70869561"/>
    <w:rsid w:val="70C45514"/>
    <w:rsid w:val="74E209FE"/>
    <w:rsid w:val="7542901B"/>
    <w:rsid w:val="75717380"/>
    <w:rsid w:val="79F9ABF4"/>
    <w:rsid w:val="7BC63F5E"/>
    <w:rsid w:val="7CAE27D7"/>
    <w:rsid w:val="7CCD402B"/>
    <w:rsid w:val="7DA36F82"/>
    <w:rsid w:val="7F712D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FC74"/>
  <w15:docId w15:val="{91A45F04-17F3-4D17-89BC-C8B10D7BF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994" w:hanging="28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09" w:hanging="567"/>
      <w:jc w:val="both"/>
    </w:pPr>
  </w:style>
  <w:style w:type="paragraph" w:customStyle="1" w:styleId="TableParagraph">
    <w:name w:val="Table Paragraph"/>
    <w:basedOn w:val="Normal"/>
    <w:uiPriority w:val="1"/>
    <w:qFormat/>
    <w:pPr>
      <w:ind w:left="4"/>
      <w:jc w:val="center"/>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0240E"/>
    <w:pPr>
      <w:widowControl/>
      <w:autoSpaceDE/>
      <w:autoSpaceDN/>
    </w:pPr>
    <w:rPr>
      <w:rFonts w:ascii="Times New Roman" w:eastAsia="Times New Roman" w:hAnsi="Times New Roman" w:cs="Times New Roman"/>
      <w:lang w:val="lt-LT"/>
    </w:rPr>
  </w:style>
  <w:style w:type="paragraph" w:styleId="CommentSubject">
    <w:name w:val="annotation subject"/>
    <w:basedOn w:val="CommentText"/>
    <w:next w:val="CommentText"/>
    <w:link w:val="CommentSubjectChar"/>
    <w:uiPriority w:val="99"/>
    <w:semiHidden/>
    <w:unhideWhenUsed/>
    <w:rsid w:val="0010240E"/>
    <w:rPr>
      <w:b/>
      <w:bCs/>
    </w:rPr>
  </w:style>
  <w:style w:type="character" w:customStyle="1" w:styleId="CommentSubjectChar">
    <w:name w:val="Comment Subject Char"/>
    <w:basedOn w:val="CommentTextChar"/>
    <w:link w:val="CommentSubject"/>
    <w:uiPriority w:val="99"/>
    <w:semiHidden/>
    <w:rsid w:val="0010240E"/>
    <w:rPr>
      <w:rFonts w:ascii="Times New Roman" w:eastAsia="Times New Roman" w:hAnsi="Times New Roman" w:cs="Times New Roman"/>
      <w:b/>
      <w:bCs/>
      <w:sz w:val="20"/>
      <w:szCs w:val="20"/>
      <w:lang w:val="lt-LT"/>
    </w:rPr>
  </w:style>
  <w:style w:type="paragraph" w:styleId="Header">
    <w:name w:val="header"/>
    <w:basedOn w:val="Normal"/>
    <w:link w:val="HeaderChar"/>
    <w:uiPriority w:val="99"/>
    <w:semiHidden/>
    <w:unhideWhenUsed/>
    <w:rsid w:val="004572B1"/>
    <w:pPr>
      <w:tabs>
        <w:tab w:val="center" w:pos="4680"/>
        <w:tab w:val="right" w:pos="9360"/>
      </w:tabs>
    </w:pPr>
  </w:style>
  <w:style w:type="character" w:customStyle="1" w:styleId="HeaderChar">
    <w:name w:val="Header Char"/>
    <w:basedOn w:val="DefaultParagraphFont"/>
    <w:link w:val="Header"/>
    <w:uiPriority w:val="99"/>
    <w:semiHidden/>
    <w:rsid w:val="004572B1"/>
    <w:rPr>
      <w:rFonts w:ascii="Times New Roman" w:eastAsia="Times New Roman" w:hAnsi="Times New Roman" w:cs="Times New Roman"/>
      <w:lang w:val="lt-LT"/>
    </w:rPr>
  </w:style>
  <w:style w:type="paragraph" w:styleId="Footer">
    <w:name w:val="footer"/>
    <w:basedOn w:val="Normal"/>
    <w:link w:val="FooterChar"/>
    <w:uiPriority w:val="99"/>
    <w:semiHidden/>
    <w:unhideWhenUsed/>
    <w:rsid w:val="004572B1"/>
    <w:pPr>
      <w:tabs>
        <w:tab w:val="center" w:pos="4680"/>
        <w:tab w:val="right" w:pos="9360"/>
      </w:tabs>
    </w:pPr>
  </w:style>
  <w:style w:type="character" w:customStyle="1" w:styleId="FooterChar">
    <w:name w:val="Footer Char"/>
    <w:basedOn w:val="DefaultParagraphFont"/>
    <w:link w:val="Footer"/>
    <w:uiPriority w:val="99"/>
    <w:semiHidden/>
    <w:rsid w:val="004572B1"/>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vilniausapsvietimas.lt/paslaugos/rangova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ilniausapsvietimas.lt/paslaugos/informacija-projektuotojam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vilniausapsvietimas.lt/paslaugos/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8877-6044-4E44-BC7A-07596C1001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9A5F46-B0E5-4533-BB4A-84198F2322CB}">
  <ds:schemaRefs>
    <ds:schemaRef ds:uri="http://schemas.microsoft.com/sharepoint/v3/contenttype/forms"/>
  </ds:schemaRefs>
</ds:datastoreItem>
</file>

<file path=customXml/itemProps3.xml><?xml version="1.0" encoding="utf-8"?>
<ds:datastoreItem xmlns:ds="http://schemas.openxmlformats.org/officeDocument/2006/customXml" ds:itemID="{F66EEF40-B268-4070-824C-CC092ADEF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c0b01-d961-4108-8364-2510ba1d4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13253</Words>
  <Characters>7555</Characters>
  <Application>Microsoft Office Word</Application>
  <DocSecurity>0</DocSecurity>
  <Lines>62</Lines>
  <Paragraphs>41</Paragraphs>
  <ScaleCrop>false</ScaleCrop>
  <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cp:lastModifiedBy>Vilius Pažereckas</cp:lastModifiedBy>
  <cp:revision>6</cp:revision>
  <dcterms:created xsi:type="dcterms:W3CDTF">2026-05-19T00:55:00Z</dcterms:created>
  <dcterms:modified xsi:type="dcterms:W3CDTF">2026-06-08T07:00:00Z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Creator">
    <vt:lpwstr>Microsoft® Word skirta „Microsoft 365“</vt:lpwstr>
  </property>
  <property fmtid="{D5CDD505-2E9C-101B-9397-08002B2CF9AE}" pid="4" name="LastSaved">
    <vt:filetime>2026-05-19T00:00:00Z</vt:filetime>
  </property>
  <property fmtid="{D5CDD505-2E9C-101B-9397-08002B2CF9AE}" pid="5" name="Producer">
    <vt:lpwstr>Microsoft® Word skirta „Microsoft 365“; modified using iText® 5.5.13.1 ©2000-2019 iText Group NV (AGPL-version)</vt:lpwstr>
  </property>
  <property fmtid="{D5CDD505-2E9C-101B-9397-08002B2CF9AE}" pid="6" name="ContentTypeId">
    <vt:lpwstr>0x010100D79FAE7E4DDCBB499DCD3DC377AE5E4E</vt:lpwstr>
  </property>
</Properties>
</file>